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DB65D" w14:textId="07C37F34" w:rsidR="004A1709" w:rsidRDefault="00D608DD" w:rsidP="00074196">
      <w:pPr>
        <w:tabs>
          <w:tab w:val="left" w:pos="5245"/>
        </w:tabs>
      </w:pPr>
      <w:r>
        <w:rPr>
          <w:noProof/>
        </w:rPr>
        <mc:AlternateContent>
          <mc:Choice Requires="wps">
            <w:drawing>
              <wp:anchor distT="45720" distB="45720" distL="114300" distR="114300" simplePos="0" relativeHeight="251671552" behindDoc="0" locked="0" layoutInCell="1" allowOverlap="1" wp14:anchorId="653BD9E0" wp14:editId="2291BAD1">
                <wp:simplePos x="0" y="0"/>
                <wp:positionH relativeFrom="column">
                  <wp:posOffset>6774180</wp:posOffset>
                </wp:positionH>
                <wp:positionV relativeFrom="paragraph">
                  <wp:posOffset>106680</wp:posOffset>
                </wp:positionV>
                <wp:extent cx="3086100" cy="2362200"/>
                <wp:effectExtent l="0" t="0" r="0" b="0"/>
                <wp:wrapNone/>
                <wp:docPr id="1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362200"/>
                        </a:xfrm>
                        <a:prstGeom prst="rect">
                          <a:avLst/>
                        </a:prstGeom>
                        <a:noFill/>
                        <a:ln w="9525">
                          <a:noFill/>
                          <a:miter lim="800000"/>
                          <a:headEnd/>
                          <a:tailEnd/>
                        </a:ln>
                      </wps:spPr>
                      <wps:txbx>
                        <w:txbxContent>
                          <w:p w14:paraId="67A502A5" w14:textId="77777777" w:rsidR="00D44CE8" w:rsidRPr="00D44CE8" w:rsidRDefault="00D44CE8" w:rsidP="00D44CE8">
                            <w:pPr>
                              <w:pStyle w:val="BasicParagraph"/>
                              <w:ind w:left="25"/>
                              <w:rPr>
                                <w:rFonts w:asciiTheme="minorHAnsi" w:hAnsiTheme="minorHAnsi" w:cstheme="minorHAnsi"/>
                                <w:b/>
                                <w:bCs/>
                                <w:sz w:val="40"/>
                                <w:szCs w:val="40"/>
                              </w:rPr>
                            </w:pPr>
                            <w:r w:rsidRPr="00D44CE8">
                              <w:rPr>
                                <w:rFonts w:asciiTheme="minorHAnsi" w:hAnsiTheme="minorHAnsi" w:cstheme="minorHAnsi"/>
                                <w:b/>
                                <w:bCs/>
                                <w:sz w:val="40"/>
                                <w:szCs w:val="40"/>
                              </w:rPr>
                              <w:t xml:space="preserve">Dukketeater </w:t>
                            </w:r>
                          </w:p>
                          <w:p w14:paraId="30634922" w14:textId="0A0BBD11" w:rsidR="00D44CE8" w:rsidRPr="00D44CE8" w:rsidRDefault="00D44CE8" w:rsidP="00D44CE8">
                            <w:pPr>
                              <w:rPr>
                                <w:rFonts w:cstheme="minorHAnsi"/>
                              </w:rPr>
                            </w:pPr>
                            <w:r w:rsidRPr="00D44CE8">
                              <w:rPr>
                                <w:rFonts w:cstheme="minorHAnsi"/>
                              </w:rPr>
                              <w:t>Lær at føre en dukke, og få gode fif. I får selv lov til at prøve det af. Har I selv en dukke, så tag den gerne med.</w:t>
                            </w:r>
                          </w:p>
                          <w:p w14:paraId="7F60D88A" w14:textId="0CBC1E20" w:rsidR="00D44CE8" w:rsidRPr="009E5DA5" w:rsidRDefault="00D44CE8" w:rsidP="00D44CE8">
                            <w:pPr>
                              <w:rPr>
                                <w:rFonts w:cstheme="minorHAnsi"/>
                                <w:color w:val="FF0000"/>
                              </w:rPr>
                            </w:pPr>
                            <w:r w:rsidRPr="009E5DA5">
                              <w:rPr>
                                <w:rFonts w:cstheme="minorHAnsi"/>
                                <w:color w:val="FF0000"/>
                              </w:rPr>
                              <w:t xml:space="preserve">(Slet fra disse tekster, så de passer </w:t>
                            </w:r>
                            <w:r w:rsidR="00D608DD">
                              <w:rPr>
                                <w:rFonts w:cstheme="minorHAnsi"/>
                                <w:color w:val="FF0000"/>
                              </w:rPr>
                              <w:t>til kurset</w:t>
                            </w:r>
                            <w:r w:rsidRPr="009E5DA5">
                              <w:rPr>
                                <w:rFonts w:cstheme="minorHAnsi"/>
                                <w:color w:val="FF0000"/>
                              </w:rPr>
                              <w:t>)</w:t>
                            </w:r>
                          </w:p>
                          <w:p w14:paraId="20BF417C" w14:textId="272DF4AA" w:rsidR="00D44CE8" w:rsidRPr="00A62463" w:rsidRDefault="00D44CE8" w:rsidP="00D44CE8">
                            <w:pPr>
                              <w:pStyle w:val="BasicParagraph"/>
                              <w:ind w:left="25"/>
                              <w:rPr>
                                <w:rFonts w:asciiTheme="minorHAnsi" w:hAnsiTheme="minorHAnsi" w:cstheme="minorHAnsi"/>
                                <w:b/>
                                <w:bCs/>
                                <w:sz w:val="40"/>
                                <w:szCs w:val="40"/>
                                <w:lang w:val="en-US"/>
                              </w:rPr>
                            </w:pPr>
                            <w:r>
                              <w:rPr>
                                <w:rFonts w:asciiTheme="minorHAnsi" w:hAnsiTheme="minorHAnsi" w:cstheme="minorHAnsi"/>
                                <w:b/>
                                <w:bCs/>
                                <w:sz w:val="40"/>
                                <w:szCs w:val="40"/>
                              </w:rPr>
                              <w:t>Trylleri</w:t>
                            </w:r>
                            <w:r w:rsidRPr="00D44CE8">
                              <w:rPr>
                                <w:rFonts w:asciiTheme="minorHAnsi" w:hAnsiTheme="minorHAnsi" w:cstheme="minorHAnsi"/>
                                <w:b/>
                                <w:bCs/>
                                <w:sz w:val="40"/>
                                <w:szCs w:val="40"/>
                              </w:rPr>
                              <w:t xml:space="preserve"> </w:t>
                            </w:r>
                          </w:p>
                          <w:p w14:paraId="1F249494" w14:textId="63D29521" w:rsidR="00D44CE8" w:rsidRDefault="00D44CE8" w:rsidP="00D44CE8">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Hvordan binder man trylleri og forkyndelse sammen?</w:t>
                            </w:r>
                            <w:r>
                              <w:rPr>
                                <w:rFonts w:asciiTheme="minorHAnsi" w:hAnsiTheme="minorHAnsi" w:cstheme="minorHAnsi"/>
                                <w:sz w:val="22"/>
                                <w:szCs w:val="22"/>
                              </w:rPr>
                              <w:t xml:space="preserve"> </w:t>
                            </w:r>
                            <w:r w:rsidRPr="00D44CE8">
                              <w:rPr>
                                <w:rFonts w:asciiTheme="minorHAnsi" w:hAnsiTheme="minorHAnsi" w:cstheme="minorHAnsi"/>
                                <w:sz w:val="22"/>
                                <w:szCs w:val="22"/>
                              </w:rPr>
                              <w:t>I lærer selv at trylle lidt.</w:t>
                            </w:r>
                          </w:p>
                          <w:p w14:paraId="439C16E9" w14:textId="77777777" w:rsidR="00D44CE8" w:rsidRDefault="00D44CE8" w:rsidP="00D44CE8">
                            <w:pPr>
                              <w:pStyle w:val="BasicParagraph"/>
                              <w:ind w:left="25"/>
                              <w:rPr>
                                <w:rFonts w:asciiTheme="minorHAnsi" w:hAnsiTheme="minorHAnsi" w:cstheme="minorHAnsi"/>
                                <w:b/>
                                <w:bCs/>
                                <w:sz w:val="40"/>
                                <w:szCs w:val="40"/>
                              </w:rPr>
                            </w:pPr>
                            <w:r w:rsidRPr="00D44CE8">
                              <w:rPr>
                                <w:rFonts w:asciiTheme="minorHAnsi" w:hAnsiTheme="minorHAnsi" w:cstheme="minorHAnsi"/>
                                <w:b/>
                                <w:bCs/>
                                <w:sz w:val="40"/>
                                <w:szCs w:val="40"/>
                              </w:rPr>
                              <w:t>Fysik/kemi</w:t>
                            </w:r>
                          </w:p>
                          <w:p w14:paraId="77E78323" w14:textId="6F9ED6DD" w:rsidR="00D44CE8" w:rsidRDefault="00D44CE8" w:rsidP="00D44CE8">
                            <w:pPr>
                              <w:pStyle w:val="BasicParagraph"/>
                              <w:ind w:left="25"/>
                              <w:rPr>
                                <w:rFonts w:ascii="Adobe Garamond Pro" w:hAnsi="Adobe Garamond Pro" w:cs="Adobe Garamond Pro"/>
                                <w:sz w:val="26"/>
                                <w:szCs w:val="26"/>
                              </w:rPr>
                            </w:pPr>
                            <w:r>
                              <w:rPr>
                                <w:rFonts w:ascii="Adobe Garamond Pro" w:hAnsi="Adobe Garamond Pro" w:cs="Adobe Garamond Pro"/>
                                <w:sz w:val="26"/>
                                <w:szCs w:val="26"/>
                              </w:rPr>
                              <w:t>Spændende med forsøg, der passer til forkyndelsen! I prøver også selv at lave forsøg.</w:t>
                            </w:r>
                          </w:p>
                          <w:p w14:paraId="622BDF1B" w14:textId="43BA0021" w:rsidR="00D44CE8" w:rsidRPr="00D44CE8" w:rsidRDefault="00D44CE8" w:rsidP="00D44CE8">
                            <w:pPr>
                              <w:pStyle w:val="BasicParagraph"/>
                              <w:ind w:left="25"/>
                              <w:rPr>
                                <w:rFonts w:asciiTheme="minorHAnsi" w:hAnsiTheme="minorHAnsi" w:cstheme="minorHAnsi"/>
                                <w:b/>
                                <w:bCs/>
                                <w:sz w:val="40"/>
                                <w:szCs w:val="40"/>
                              </w:rPr>
                            </w:pPr>
                            <w:r>
                              <w:rPr>
                                <w:rFonts w:asciiTheme="minorHAnsi" w:hAnsiTheme="minorHAnsi" w:cstheme="minorHAnsi"/>
                                <w:b/>
                                <w:bCs/>
                                <w:sz w:val="40"/>
                                <w:szCs w:val="40"/>
                              </w:rPr>
                              <w:t>Flonellograf</w:t>
                            </w:r>
                          </w:p>
                          <w:p w14:paraId="7E0FC27E" w14:textId="77777777" w:rsidR="00D44CE8" w:rsidRDefault="00D44CE8" w:rsidP="00D44CE8">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Se, hvordan det virker og hør om, hvor du kan skaffe det. Du får også mulighed for at afprøve det, så du let kan bruge det.</w:t>
                            </w:r>
                          </w:p>
                          <w:p w14:paraId="4E5CADFF" w14:textId="5CB74646" w:rsidR="00D44CE8" w:rsidRPr="00D44CE8" w:rsidRDefault="00D44CE8" w:rsidP="00D44CE8">
                            <w:pPr>
                              <w:pStyle w:val="BasicParagraph"/>
                              <w:ind w:left="25"/>
                              <w:rPr>
                                <w:rFonts w:asciiTheme="minorHAnsi" w:hAnsiTheme="minorHAnsi" w:cstheme="minorHAnsi"/>
                                <w:b/>
                                <w:bCs/>
                                <w:sz w:val="40"/>
                                <w:szCs w:val="40"/>
                              </w:rPr>
                            </w:pPr>
                            <w:r>
                              <w:rPr>
                                <w:rFonts w:asciiTheme="minorHAnsi" w:hAnsiTheme="minorHAnsi" w:cstheme="minorHAnsi"/>
                                <w:b/>
                                <w:bCs/>
                                <w:sz w:val="40"/>
                                <w:szCs w:val="40"/>
                              </w:rPr>
                              <w:t>Levende fortælling</w:t>
                            </w:r>
                          </w:p>
                          <w:p w14:paraId="4D624778" w14:textId="04527155" w:rsidR="00D44CE8" w:rsidRDefault="00D44CE8" w:rsidP="00D44CE8">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Lær at sætte dig ind i en person fra Bibelen, og gør din fortælling spændende. Du får lov til at prøve det af, så du er klar til at bruge det i praksis</w:t>
                            </w:r>
                            <w:r>
                              <w:rPr>
                                <w:rFonts w:asciiTheme="minorHAnsi" w:hAnsiTheme="minorHAnsi" w:cstheme="minorHAnsi"/>
                                <w:sz w:val="22"/>
                                <w:szCs w:val="22"/>
                              </w:rPr>
                              <w:t>.</w:t>
                            </w:r>
                          </w:p>
                          <w:p w14:paraId="3B98381C" w14:textId="7B01F9DF" w:rsidR="00D44CE8" w:rsidRPr="00D44CE8" w:rsidRDefault="00D44CE8" w:rsidP="00D44CE8">
                            <w:pPr>
                              <w:pStyle w:val="BasicParagraph"/>
                              <w:ind w:left="25"/>
                              <w:rPr>
                                <w:rFonts w:asciiTheme="minorHAnsi" w:hAnsiTheme="minorHAnsi" w:cstheme="minorHAnsi"/>
                                <w:b/>
                                <w:bCs/>
                                <w:sz w:val="40"/>
                                <w:szCs w:val="40"/>
                              </w:rPr>
                            </w:pPr>
                            <w:r>
                              <w:rPr>
                                <w:rFonts w:asciiTheme="minorHAnsi" w:hAnsiTheme="minorHAnsi" w:cstheme="minorHAnsi"/>
                                <w:b/>
                                <w:bCs/>
                                <w:sz w:val="40"/>
                                <w:szCs w:val="40"/>
                              </w:rPr>
                              <w:t>Drama</w:t>
                            </w:r>
                          </w:p>
                          <w:p w14:paraId="1ED640C2" w14:textId="77777777" w:rsidR="00D44CE8" w:rsidRDefault="00D44CE8" w:rsidP="00D44CE8">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Børn elsker, at vi bruger dem. Her lærer du, hvordan du let kan inddrage børnene, når du fortæller bibelhistorie.</w:t>
                            </w:r>
                          </w:p>
                          <w:p w14:paraId="4EEECBA4" w14:textId="32DE8D0F" w:rsidR="00D44CE8" w:rsidRPr="00D44CE8" w:rsidRDefault="00D44CE8" w:rsidP="00D44CE8">
                            <w:pPr>
                              <w:pStyle w:val="BasicParagraph"/>
                              <w:ind w:left="25"/>
                              <w:rPr>
                                <w:rFonts w:asciiTheme="minorHAnsi" w:hAnsiTheme="minorHAnsi" w:cstheme="minorHAnsi"/>
                                <w:b/>
                                <w:bCs/>
                                <w:sz w:val="40"/>
                                <w:szCs w:val="40"/>
                              </w:rPr>
                            </w:pPr>
                            <w:r w:rsidRPr="00D44CE8">
                              <w:rPr>
                                <w:rFonts w:asciiTheme="minorHAnsi" w:hAnsiTheme="minorHAnsi" w:cstheme="minorHAnsi"/>
                                <w:b/>
                                <w:bCs/>
                                <w:sz w:val="40"/>
                                <w:szCs w:val="40"/>
                              </w:rPr>
                              <w:t xml:space="preserve">Konkrete hjælpemidler </w:t>
                            </w:r>
                          </w:p>
                          <w:p w14:paraId="6DA0DA97" w14:textId="4FC5A7F6" w:rsidR="00D44CE8" w:rsidRPr="00D44CE8" w:rsidRDefault="00D44CE8" w:rsidP="00D44CE8">
                            <w:pPr>
                              <w:pStyle w:val="BasicParagraph"/>
                              <w:ind w:left="25"/>
                              <w:rPr>
                                <w:rFonts w:asciiTheme="minorHAnsi" w:hAnsiTheme="minorHAnsi" w:cstheme="minorHAnsi"/>
                                <w:sz w:val="18"/>
                                <w:szCs w:val="18"/>
                              </w:rPr>
                            </w:pPr>
                            <w:r w:rsidRPr="00D44CE8">
                              <w:rPr>
                                <w:rFonts w:asciiTheme="minorHAnsi" w:hAnsiTheme="minorHAnsi" w:cstheme="minorHAnsi"/>
                                <w:sz w:val="22"/>
                                <w:szCs w:val="22"/>
                              </w:rPr>
                              <w:t>Du har altid noget, du kan bruge til din fortælling. Det handler bare om, at du lige finder det frem! Lær hvordan du forkynder ved hjælp af fx en grydeske og et viskestykke.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BD9E0" id="_x0000_t202" coordsize="21600,21600" o:spt="202" path="m,l,21600r21600,l21600,xe">
                <v:stroke joinstyle="miter"/>
                <v:path gradientshapeok="t" o:connecttype="rect"/>
              </v:shapetype>
              <v:shape id="Tekstfelt 2" o:spid="_x0000_s1026" type="#_x0000_t202" style="position:absolute;margin-left:533.4pt;margin-top:8.4pt;width:243pt;height:18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" filled="f" stroked="f">
                <v:textbox>
                  <w:txbxContent>
                    <w:p w14:paraId="67A502A5" w14:textId="77777777" w:rsidR="00D44CE8" w:rsidRPr="00D44CE8" w:rsidRDefault="00D44CE8" w:rsidP="00D44CE8">
                      <w:pPr>
                        <w:pStyle w:val="BasicParagraph"/>
                        <w:ind w:left="25"/>
                        <w:rPr>
                          <w:rFonts w:asciiTheme="minorHAnsi" w:hAnsiTheme="minorHAnsi" w:cstheme="minorHAnsi"/>
                          <w:b/>
                          <w:bCs/>
                          <w:sz w:val="40"/>
                          <w:szCs w:val="40"/>
                        </w:rPr>
                      </w:pPr>
                      <w:r w:rsidRPr="00D44CE8">
                        <w:rPr>
                          <w:rFonts w:asciiTheme="minorHAnsi" w:hAnsiTheme="minorHAnsi" w:cstheme="minorHAnsi"/>
                          <w:b/>
                          <w:bCs/>
                          <w:sz w:val="40"/>
                          <w:szCs w:val="40"/>
                        </w:rPr>
                        <w:t xml:space="preserve">Dukketeater </w:t>
                      </w:r>
                    </w:p>
                    <w:p w14:paraId="30634922" w14:textId="0A0BBD11" w:rsidR="00D44CE8" w:rsidRPr="00D44CE8" w:rsidRDefault="00D44CE8" w:rsidP="00D44CE8">
                      <w:pPr>
                        <w:rPr>
                          <w:rFonts w:cstheme="minorHAnsi"/>
                        </w:rPr>
                      </w:pPr>
                      <w:r w:rsidRPr="00D44CE8">
                        <w:rPr>
                          <w:rFonts w:cstheme="minorHAnsi"/>
                        </w:rPr>
                        <w:t>Lær at føre en dukke, og få gode fif. I får selv lov til at prøve det af. Har I selv en dukke, så tag den gerne med.</w:t>
                      </w:r>
                    </w:p>
                    <w:p w14:paraId="7F60D88A" w14:textId="0CBC1E20" w:rsidR="00D44CE8" w:rsidRPr="009E5DA5" w:rsidRDefault="00D44CE8" w:rsidP="00D44CE8">
                      <w:pPr>
                        <w:rPr>
                          <w:rFonts w:cstheme="minorHAnsi"/>
                          <w:color w:val="FF0000"/>
                        </w:rPr>
                      </w:pPr>
                      <w:r w:rsidRPr="009E5DA5">
                        <w:rPr>
                          <w:rFonts w:cstheme="minorHAnsi"/>
                          <w:color w:val="FF0000"/>
                        </w:rPr>
                        <w:t xml:space="preserve">(Slet fra disse tekster, så de passer </w:t>
                      </w:r>
                      <w:r w:rsidR="00D608DD">
                        <w:rPr>
                          <w:rFonts w:cstheme="minorHAnsi"/>
                          <w:color w:val="FF0000"/>
                        </w:rPr>
                        <w:t>til kurset</w:t>
                      </w:r>
                      <w:r w:rsidRPr="009E5DA5">
                        <w:rPr>
                          <w:rFonts w:cstheme="minorHAnsi"/>
                          <w:color w:val="FF0000"/>
                        </w:rPr>
                        <w:t>)</w:t>
                      </w:r>
                    </w:p>
                    <w:p w14:paraId="20BF417C" w14:textId="272DF4AA" w:rsidR="00D44CE8" w:rsidRPr="00A62463" w:rsidRDefault="00D44CE8" w:rsidP="00D44CE8">
                      <w:pPr>
                        <w:pStyle w:val="BasicParagraph"/>
                        <w:ind w:left="25"/>
                        <w:rPr>
                          <w:rFonts w:asciiTheme="minorHAnsi" w:hAnsiTheme="minorHAnsi" w:cstheme="minorHAnsi"/>
                          <w:b/>
                          <w:bCs/>
                          <w:sz w:val="40"/>
                          <w:szCs w:val="40"/>
                          <w:lang w:val="en-US"/>
                        </w:rPr>
                      </w:pPr>
                      <w:r>
                        <w:rPr>
                          <w:rFonts w:asciiTheme="minorHAnsi" w:hAnsiTheme="minorHAnsi" w:cstheme="minorHAnsi"/>
                          <w:b/>
                          <w:bCs/>
                          <w:sz w:val="40"/>
                          <w:szCs w:val="40"/>
                        </w:rPr>
                        <w:t>Trylleri</w:t>
                      </w:r>
                      <w:r w:rsidRPr="00D44CE8">
                        <w:rPr>
                          <w:rFonts w:asciiTheme="minorHAnsi" w:hAnsiTheme="minorHAnsi" w:cstheme="minorHAnsi"/>
                          <w:b/>
                          <w:bCs/>
                          <w:sz w:val="40"/>
                          <w:szCs w:val="40"/>
                        </w:rPr>
                        <w:t xml:space="preserve"> </w:t>
                      </w:r>
                    </w:p>
                    <w:p w14:paraId="1F249494" w14:textId="63D29521" w:rsidR="00D44CE8" w:rsidRDefault="00D44CE8" w:rsidP="00D44CE8">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Hvordan binder man trylleri og forkyndelse sammen?</w:t>
                      </w:r>
                      <w:r>
                        <w:rPr>
                          <w:rFonts w:asciiTheme="minorHAnsi" w:hAnsiTheme="minorHAnsi" w:cstheme="minorHAnsi"/>
                          <w:sz w:val="22"/>
                          <w:szCs w:val="22"/>
                        </w:rPr>
                        <w:t xml:space="preserve"> </w:t>
                      </w:r>
                      <w:r w:rsidRPr="00D44CE8">
                        <w:rPr>
                          <w:rFonts w:asciiTheme="minorHAnsi" w:hAnsiTheme="minorHAnsi" w:cstheme="minorHAnsi"/>
                          <w:sz w:val="22"/>
                          <w:szCs w:val="22"/>
                        </w:rPr>
                        <w:t>I lærer selv at trylle lidt.</w:t>
                      </w:r>
                    </w:p>
                    <w:p w14:paraId="439C16E9" w14:textId="77777777" w:rsidR="00D44CE8" w:rsidRDefault="00D44CE8" w:rsidP="00D44CE8">
                      <w:pPr>
                        <w:pStyle w:val="BasicParagraph"/>
                        <w:ind w:left="25"/>
                        <w:rPr>
                          <w:rFonts w:asciiTheme="minorHAnsi" w:hAnsiTheme="minorHAnsi" w:cstheme="minorHAnsi"/>
                          <w:b/>
                          <w:bCs/>
                          <w:sz w:val="40"/>
                          <w:szCs w:val="40"/>
                        </w:rPr>
                      </w:pPr>
                      <w:r w:rsidRPr="00D44CE8">
                        <w:rPr>
                          <w:rFonts w:asciiTheme="minorHAnsi" w:hAnsiTheme="minorHAnsi" w:cstheme="minorHAnsi"/>
                          <w:b/>
                          <w:bCs/>
                          <w:sz w:val="40"/>
                          <w:szCs w:val="40"/>
                        </w:rPr>
                        <w:t>Fysik/kemi</w:t>
                      </w:r>
                    </w:p>
                    <w:p w14:paraId="77E78323" w14:textId="6F9ED6DD" w:rsidR="00D44CE8" w:rsidRDefault="00D44CE8" w:rsidP="00D44CE8">
                      <w:pPr>
                        <w:pStyle w:val="BasicParagraph"/>
                        <w:ind w:left="25"/>
                        <w:rPr>
                          <w:rFonts w:ascii="Adobe Garamond Pro" w:hAnsi="Adobe Garamond Pro" w:cs="Adobe Garamond Pro"/>
                          <w:sz w:val="26"/>
                          <w:szCs w:val="26"/>
                        </w:rPr>
                      </w:pPr>
                      <w:r>
                        <w:rPr>
                          <w:rFonts w:ascii="Adobe Garamond Pro" w:hAnsi="Adobe Garamond Pro" w:cs="Adobe Garamond Pro"/>
                          <w:sz w:val="26"/>
                          <w:szCs w:val="26"/>
                        </w:rPr>
                        <w:t>Spændende med forsøg, der passer til forkyndelsen! I prøver også selv at lave forsøg.</w:t>
                      </w:r>
                    </w:p>
                    <w:p w14:paraId="622BDF1B" w14:textId="43BA0021" w:rsidR="00D44CE8" w:rsidRPr="00D44CE8" w:rsidRDefault="00D44CE8" w:rsidP="00D44CE8">
                      <w:pPr>
                        <w:pStyle w:val="BasicParagraph"/>
                        <w:ind w:left="25"/>
                        <w:rPr>
                          <w:rFonts w:asciiTheme="minorHAnsi" w:hAnsiTheme="minorHAnsi" w:cstheme="minorHAnsi"/>
                          <w:b/>
                          <w:bCs/>
                          <w:sz w:val="40"/>
                          <w:szCs w:val="40"/>
                        </w:rPr>
                      </w:pPr>
                      <w:r>
                        <w:rPr>
                          <w:rFonts w:asciiTheme="minorHAnsi" w:hAnsiTheme="minorHAnsi" w:cstheme="minorHAnsi"/>
                          <w:b/>
                          <w:bCs/>
                          <w:sz w:val="40"/>
                          <w:szCs w:val="40"/>
                        </w:rPr>
                        <w:t>Flonellograf</w:t>
                      </w:r>
                    </w:p>
                    <w:p w14:paraId="7E0FC27E" w14:textId="77777777" w:rsidR="00D44CE8" w:rsidRDefault="00D44CE8" w:rsidP="00D44CE8">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Se, hvordan det virker og hør om, hvor du kan skaffe det. Du får også mulighed for at afprøve det, så du let kan bruge det.</w:t>
                      </w:r>
                    </w:p>
                    <w:p w14:paraId="4E5CADFF" w14:textId="5CB74646" w:rsidR="00D44CE8" w:rsidRPr="00D44CE8" w:rsidRDefault="00D44CE8" w:rsidP="00D44CE8">
                      <w:pPr>
                        <w:pStyle w:val="BasicParagraph"/>
                        <w:ind w:left="25"/>
                        <w:rPr>
                          <w:rFonts w:asciiTheme="minorHAnsi" w:hAnsiTheme="minorHAnsi" w:cstheme="minorHAnsi"/>
                          <w:b/>
                          <w:bCs/>
                          <w:sz w:val="40"/>
                          <w:szCs w:val="40"/>
                        </w:rPr>
                      </w:pPr>
                      <w:r>
                        <w:rPr>
                          <w:rFonts w:asciiTheme="minorHAnsi" w:hAnsiTheme="minorHAnsi" w:cstheme="minorHAnsi"/>
                          <w:b/>
                          <w:bCs/>
                          <w:sz w:val="40"/>
                          <w:szCs w:val="40"/>
                        </w:rPr>
                        <w:t>Levende fortælling</w:t>
                      </w:r>
                    </w:p>
                    <w:p w14:paraId="4D624778" w14:textId="04527155" w:rsidR="00D44CE8" w:rsidRDefault="00D44CE8" w:rsidP="00D44CE8">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Lær at sætte dig ind i en person fra Bibelen, og gør din fortælling spændende. Du får lov til at prøve det af, så du er klar til at bruge det i praksis</w:t>
                      </w:r>
                      <w:r>
                        <w:rPr>
                          <w:rFonts w:asciiTheme="minorHAnsi" w:hAnsiTheme="minorHAnsi" w:cstheme="minorHAnsi"/>
                          <w:sz w:val="22"/>
                          <w:szCs w:val="22"/>
                        </w:rPr>
                        <w:t>.</w:t>
                      </w:r>
                    </w:p>
                    <w:p w14:paraId="3B98381C" w14:textId="7B01F9DF" w:rsidR="00D44CE8" w:rsidRPr="00D44CE8" w:rsidRDefault="00D44CE8" w:rsidP="00D44CE8">
                      <w:pPr>
                        <w:pStyle w:val="BasicParagraph"/>
                        <w:ind w:left="25"/>
                        <w:rPr>
                          <w:rFonts w:asciiTheme="minorHAnsi" w:hAnsiTheme="minorHAnsi" w:cstheme="minorHAnsi"/>
                          <w:b/>
                          <w:bCs/>
                          <w:sz w:val="40"/>
                          <w:szCs w:val="40"/>
                        </w:rPr>
                      </w:pPr>
                      <w:r>
                        <w:rPr>
                          <w:rFonts w:asciiTheme="minorHAnsi" w:hAnsiTheme="minorHAnsi" w:cstheme="minorHAnsi"/>
                          <w:b/>
                          <w:bCs/>
                          <w:sz w:val="40"/>
                          <w:szCs w:val="40"/>
                        </w:rPr>
                        <w:t>Drama</w:t>
                      </w:r>
                    </w:p>
                    <w:p w14:paraId="1ED640C2" w14:textId="77777777" w:rsidR="00D44CE8" w:rsidRDefault="00D44CE8" w:rsidP="00D44CE8">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Børn elsker, at vi bruger dem. Her lærer du, hvordan du let kan inddrage børnene, når du fortæller bibelhistorie.</w:t>
                      </w:r>
                    </w:p>
                    <w:p w14:paraId="4EEECBA4" w14:textId="32DE8D0F" w:rsidR="00D44CE8" w:rsidRPr="00D44CE8" w:rsidRDefault="00D44CE8" w:rsidP="00D44CE8">
                      <w:pPr>
                        <w:pStyle w:val="BasicParagraph"/>
                        <w:ind w:left="25"/>
                        <w:rPr>
                          <w:rFonts w:asciiTheme="minorHAnsi" w:hAnsiTheme="minorHAnsi" w:cstheme="minorHAnsi"/>
                          <w:b/>
                          <w:bCs/>
                          <w:sz w:val="40"/>
                          <w:szCs w:val="40"/>
                        </w:rPr>
                      </w:pPr>
                      <w:r w:rsidRPr="00D44CE8">
                        <w:rPr>
                          <w:rFonts w:asciiTheme="minorHAnsi" w:hAnsiTheme="minorHAnsi" w:cstheme="minorHAnsi"/>
                          <w:b/>
                          <w:bCs/>
                          <w:sz w:val="40"/>
                          <w:szCs w:val="40"/>
                        </w:rPr>
                        <w:t xml:space="preserve">Konkrete hjælpemidler </w:t>
                      </w:r>
                    </w:p>
                    <w:p w14:paraId="6DA0DA97" w14:textId="4FC5A7F6" w:rsidR="00D44CE8" w:rsidRPr="00D44CE8" w:rsidRDefault="00D44CE8" w:rsidP="00D44CE8">
                      <w:pPr>
                        <w:pStyle w:val="BasicParagraph"/>
                        <w:ind w:left="25"/>
                        <w:rPr>
                          <w:rFonts w:asciiTheme="minorHAnsi" w:hAnsiTheme="minorHAnsi" w:cstheme="minorHAnsi"/>
                          <w:sz w:val="18"/>
                          <w:szCs w:val="18"/>
                        </w:rPr>
                      </w:pPr>
                      <w:r w:rsidRPr="00D44CE8">
                        <w:rPr>
                          <w:rFonts w:asciiTheme="minorHAnsi" w:hAnsiTheme="minorHAnsi" w:cstheme="minorHAnsi"/>
                          <w:sz w:val="22"/>
                          <w:szCs w:val="22"/>
                        </w:rPr>
                        <w:t>Du har altid noget, du kan bruge til din fortælling. Det handler bare om, at du lige finder det frem! Lær hvordan du forkynder ved hjælp af fx en grydeske og et viskestykke.</w:t>
                      </w:r>
                    </w:p>
                  </w:txbxContent>
                </v:textbox>
              </v:shape>
            </w:pict>
          </mc:Fallback>
        </mc:AlternateContent>
      </w:r>
      <w:r w:rsidR="00A62463">
        <w:rPr>
          <w:noProof/>
        </w:rPr>
        <w:drawing>
          <wp:anchor distT="0" distB="0" distL="114300" distR="114300" simplePos="0" relativeHeight="251697152" behindDoc="0" locked="0" layoutInCell="1" allowOverlap="1" wp14:anchorId="5147C6C3" wp14:editId="0EA3155A">
            <wp:simplePos x="0" y="0"/>
            <wp:positionH relativeFrom="column">
              <wp:posOffset>-274320</wp:posOffset>
            </wp:positionH>
            <wp:positionV relativeFrom="paragraph">
              <wp:posOffset>2125980</wp:posOffset>
            </wp:positionV>
            <wp:extent cx="4395470" cy="2952115"/>
            <wp:effectExtent l="0" t="0" r="5080" b="635"/>
            <wp:wrapNone/>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lede 24"/>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95470" cy="2952115"/>
                    </a:xfrm>
                    <a:prstGeom prst="rect">
                      <a:avLst/>
                    </a:prstGeom>
                  </pic:spPr>
                </pic:pic>
              </a:graphicData>
            </a:graphic>
            <wp14:sizeRelH relativeFrom="margin">
              <wp14:pctWidth>0</wp14:pctWidth>
            </wp14:sizeRelH>
            <wp14:sizeRelV relativeFrom="margin">
              <wp14:pctHeight>0</wp14:pctHeight>
            </wp14:sizeRelV>
          </wp:anchor>
        </w:drawing>
      </w:r>
      <w:r w:rsidR="00A62463">
        <w:rPr>
          <w:noProof/>
        </w:rPr>
        <w:drawing>
          <wp:anchor distT="0" distB="0" distL="114300" distR="114300" simplePos="0" relativeHeight="251682816" behindDoc="0" locked="0" layoutInCell="1" allowOverlap="1" wp14:anchorId="075C662F" wp14:editId="5B7F281D">
            <wp:simplePos x="0" y="0"/>
            <wp:positionH relativeFrom="column">
              <wp:posOffset>-1187450</wp:posOffset>
            </wp:positionH>
            <wp:positionV relativeFrom="paragraph">
              <wp:posOffset>1211580</wp:posOffset>
            </wp:positionV>
            <wp:extent cx="4396740" cy="2954655"/>
            <wp:effectExtent l="0" t="0" r="3810" b="0"/>
            <wp:wrapNone/>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96740" cy="2954655"/>
                    </a:xfrm>
                    <a:prstGeom prst="rect">
                      <a:avLst/>
                    </a:prstGeom>
                  </pic:spPr>
                </pic:pic>
              </a:graphicData>
            </a:graphic>
            <wp14:sizeRelH relativeFrom="margin">
              <wp14:pctWidth>0</wp14:pctWidth>
            </wp14:sizeRelH>
            <wp14:sizeRelV relativeFrom="margin">
              <wp14:pctHeight>0</wp14:pctHeight>
            </wp14:sizeRelV>
          </wp:anchor>
        </w:drawing>
      </w:r>
      <w:r w:rsidR="00A62463">
        <w:rPr>
          <w:noProof/>
        </w:rPr>
        <w:drawing>
          <wp:anchor distT="0" distB="0" distL="114300" distR="114300" simplePos="0" relativeHeight="251695104" behindDoc="0" locked="0" layoutInCell="1" allowOverlap="1" wp14:anchorId="626B1D9D" wp14:editId="72A34F80">
            <wp:simplePos x="0" y="0"/>
            <wp:positionH relativeFrom="column">
              <wp:posOffset>-425877</wp:posOffset>
            </wp:positionH>
            <wp:positionV relativeFrom="paragraph">
              <wp:posOffset>1973580</wp:posOffset>
            </wp:positionV>
            <wp:extent cx="4395614" cy="2953520"/>
            <wp:effectExtent l="0" t="0" r="5080" b="0"/>
            <wp:wrapNone/>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lede 23"/>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95614" cy="2953520"/>
                    </a:xfrm>
                    <a:prstGeom prst="rect">
                      <a:avLst/>
                    </a:prstGeom>
                  </pic:spPr>
                </pic:pic>
              </a:graphicData>
            </a:graphic>
            <wp14:sizeRelH relativeFrom="margin">
              <wp14:pctWidth>0</wp14:pctWidth>
            </wp14:sizeRelH>
            <wp14:sizeRelV relativeFrom="margin">
              <wp14:pctHeight>0</wp14:pctHeight>
            </wp14:sizeRelV>
          </wp:anchor>
        </w:drawing>
      </w:r>
      <w:r w:rsidR="00EE7866">
        <w:rPr>
          <w:noProof/>
        </w:rPr>
        <w:drawing>
          <wp:anchor distT="0" distB="0" distL="114300" distR="114300" simplePos="0" relativeHeight="251693056" behindDoc="0" locked="0" layoutInCell="1" allowOverlap="1" wp14:anchorId="75421588" wp14:editId="1AC9E105">
            <wp:simplePos x="0" y="0"/>
            <wp:positionH relativeFrom="column">
              <wp:posOffset>-579120</wp:posOffset>
            </wp:positionH>
            <wp:positionV relativeFrom="paragraph">
              <wp:posOffset>1821747</wp:posOffset>
            </wp:positionV>
            <wp:extent cx="4397301" cy="2953520"/>
            <wp:effectExtent l="0" t="0" r="3810" b="0"/>
            <wp:wrapNone/>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lede 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97301" cy="2953520"/>
                    </a:xfrm>
                    <a:prstGeom prst="rect">
                      <a:avLst/>
                    </a:prstGeom>
                  </pic:spPr>
                </pic:pic>
              </a:graphicData>
            </a:graphic>
            <wp14:sizeRelH relativeFrom="margin">
              <wp14:pctWidth>0</wp14:pctWidth>
            </wp14:sizeRelH>
            <wp14:sizeRelV relativeFrom="margin">
              <wp14:pctHeight>0</wp14:pctHeight>
            </wp14:sizeRelV>
          </wp:anchor>
        </w:drawing>
      </w:r>
      <w:r w:rsidR="00EE7866">
        <w:rPr>
          <w:noProof/>
        </w:rPr>
        <w:drawing>
          <wp:anchor distT="0" distB="0" distL="114300" distR="114300" simplePos="0" relativeHeight="251691008" behindDoc="0" locked="0" layoutInCell="1" allowOverlap="1" wp14:anchorId="254487AF" wp14:editId="0AC9CAFA">
            <wp:simplePos x="0" y="0"/>
            <wp:positionH relativeFrom="column">
              <wp:posOffset>-731519</wp:posOffset>
            </wp:positionH>
            <wp:positionV relativeFrom="paragraph">
              <wp:posOffset>1668780</wp:posOffset>
            </wp:positionV>
            <wp:extent cx="4397301" cy="2954654"/>
            <wp:effectExtent l="0" t="0" r="3810" b="0"/>
            <wp:wrapNone/>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lede 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97301" cy="2954654"/>
                    </a:xfrm>
                    <a:prstGeom prst="rect">
                      <a:avLst/>
                    </a:prstGeom>
                  </pic:spPr>
                </pic:pic>
              </a:graphicData>
            </a:graphic>
            <wp14:sizeRelH relativeFrom="margin">
              <wp14:pctWidth>0</wp14:pctWidth>
            </wp14:sizeRelH>
            <wp14:sizeRelV relativeFrom="margin">
              <wp14:pctHeight>0</wp14:pctHeight>
            </wp14:sizeRelV>
          </wp:anchor>
        </w:drawing>
      </w:r>
      <w:r w:rsidR="00EE7866">
        <w:rPr>
          <w:noProof/>
        </w:rPr>
        <w:drawing>
          <wp:anchor distT="0" distB="0" distL="114300" distR="114300" simplePos="0" relativeHeight="251688960" behindDoc="0" locked="0" layoutInCell="1" allowOverlap="1" wp14:anchorId="33C45359" wp14:editId="06A2B120">
            <wp:simplePos x="0" y="0"/>
            <wp:positionH relativeFrom="column">
              <wp:posOffset>-883920</wp:posOffset>
            </wp:positionH>
            <wp:positionV relativeFrom="paragraph">
              <wp:posOffset>1516380</wp:posOffset>
            </wp:positionV>
            <wp:extent cx="4397303" cy="2954654"/>
            <wp:effectExtent l="0" t="0" r="3810" b="0"/>
            <wp:wrapNone/>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lede 2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97303" cy="2954654"/>
                    </a:xfrm>
                    <a:prstGeom prst="rect">
                      <a:avLst/>
                    </a:prstGeom>
                  </pic:spPr>
                </pic:pic>
              </a:graphicData>
            </a:graphic>
            <wp14:sizeRelH relativeFrom="margin">
              <wp14:pctWidth>0</wp14:pctWidth>
            </wp14:sizeRelH>
            <wp14:sizeRelV relativeFrom="margin">
              <wp14:pctHeight>0</wp14:pctHeight>
            </wp14:sizeRelV>
          </wp:anchor>
        </w:drawing>
      </w:r>
      <w:r w:rsidR="00EE7866">
        <w:rPr>
          <w:noProof/>
        </w:rPr>
        <w:drawing>
          <wp:anchor distT="0" distB="0" distL="114300" distR="114300" simplePos="0" relativeHeight="251686912" behindDoc="0" locked="0" layoutInCell="1" allowOverlap="1" wp14:anchorId="2C7A3308" wp14:editId="2D16BED4">
            <wp:simplePos x="0" y="0"/>
            <wp:positionH relativeFrom="column">
              <wp:posOffset>-1035436</wp:posOffset>
            </wp:positionH>
            <wp:positionV relativeFrom="paragraph">
              <wp:posOffset>1363980</wp:posOffset>
            </wp:positionV>
            <wp:extent cx="4397303" cy="2954655"/>
            <wp:effectExtent l="0" t="0" r="3810" b="0"/>
            <wp:wrapNone/>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97303" cy="2954655"/>
                    </a:xfrm>
                    <a:prstGeom prst="rect">
                      <a:avLst/>
                    </a:prstGeom>
                  </pic:spPr>
                </pic:pic>
              </a:graphicData>
            </a:graphic>
            <wp14:sizeRelH relativeFrom="margin">
              <wp14:pctWidth>0</wp14:pctWidth>
            </wp14:sizeRelH>
            <wp14:sizeRelV relativeFrom="margin">
              <wp14:pctHeight>0</wp14:pctHeight>
            </wp14:sizeRelV>
          </wp:anchor>
        </w:drawing>
      </w:r>
      <w:r w:rsidR="00EE7866">
        <w:rPr>
          <w:noProof/>
        </w:rPr>
        <mc:AlternateContent>
          <mc:Choice Requires="wps">
            <w:drawing>
              <wp:anchor distT="45720" distB="45720" distL="114300" distR="114300" simplePos="0" relativeHeight="251684864" behindDoc="0" locked="0" layoutInCell="1" allowOverlap="1" wp14:anchorId="6AF8F9F2" wp14:editId="666B0844">
                <wp:simplePos x="0" y="0"/>
                <wp:positionH relativeFrom="column">
                  <wp:posOffset>1468755</wp:posOffset>
                </wp:positionH>
                <wp:positionV relativeFrom="paragraph">
                  <wp:posOffset>982980</wp:posOffset>
                </wp:positionV>
                <wp:extent cx="3086100" cy="400050"/>
                <wp:effectExtent l="0" t="0" r="0" b="0"/>
                <wp:wrapNone/>
                <wp:docPr id="1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00050"/>
                        </a:xfrm>
                        <a:prstGeom prst="rect">
                          <a:avLst/>
                        </a:prstGeom>
                        <a:noFill/>
                        <a:ln w="9525">
                          <a:noFill/>
                          <a:miter lim="800000"/>
                          <a:headEnd/>
                          <a:tailEnd/>
                        </a:ln>
                      </wps:spPr>
                      <wps:txbx>
                        <w:txbxContent>
                          <w:p w14:paraId="127092B4" w14:textId="5C84374A" w:rsidR="00EE7866" w:rsidRPr="009E5DA5" w:rsidRDefault="00EE7866" w:rsidP="00EE7866">
                            <w:pPr>
                              <w:rPr>
                                <w:rFonts w:cstheme="minorHAnsi"/>
                                <w:color w:val="FF0000"/>
                              </w:rPr>
                            </w:pPr>
                            <w:r>
                              <w:rPr>
                                <w:rFonts w:cstheme="minorHAnsi"/>
                                <w:color w:val="FF0000"/>
                              </w:rPr>
                              <w:t>(Brug det billede</w:t>
                            </w:r>
                            <w:r w:rsidRPr="009E5DA5">
                              <w:rPr>
                                <w:rFonts w:cstheme="minorHAnsi"/>
                                <w:color w:val="FF0000"/>
                              </w:rPr>
                              <w:t xml:space="preserve">, </w:t>
                            </w:r>
                            <w:r>
                              <w:rPr>
                                <w:rFonts w:cstheme="minorHAnsi"/>
                                <w:color w:val="FF0000"/>
                              </w:rPr>
                              <w:t xml:space="preserve">der </w:t>
                            </w:r>
                            <w:r w:rsidRPr="009E5DA5">
                              <w:rPr>
                                <w:rFonts w:cstheme="minorHAnsi"/>
                                <w:color w:val="FF0000"/>
                              </w:rPr>
                              <w:t xml:space="preserve">passer med jeres </w:t>
                            </w:r>
                            <w:r>
                              <w:rPr>
                                <w:rFonts w:cstheme="minorHAnsi"/>
                                <w:color w:val="FF0000"/>
                              </w:rPr>
                              <w:t>kursus</w:t>
                            </w:r>
                            <w:r w:rsidRPr="009E5DA5">
                              <w:rPr>
                                <w:rFonts w:cstheme="minorHAnsi"/>
                                <w:color w:val="FF0000"/>
                              </w:rPr>
                              <w:t>)</w:t>
                            </w:r>
                          </w:p>
                          <w:p w14:paraId="03B8ADCE" w14:textId="77777777" w:rsidR="00EE7866" w:rsidRPr="00D44CE8" w:rsidRDefault="00EE7866" w:rsidP="00EE7866">
                            <w:pPr>
                              <w:pStyle w:val="BasicParagraph"/>
                              <w:ind w:left="25"/>
                              <w:rPr>
                                <w:rFonts w:asciiTheme="minorHAnsi" w:hAnsiTheme="minorHAnsi" w:cstheme="minorHAnsi"/>
                                <w:b/>
                                <w:bCs/>
                                <w:sz w:val="40"/>
                                <w:szCs w:val="40"/>
                              </w:rPr>
                            </w:pPr>
                            <w:r>
                              <w:rPr>
                                <w:rFonts w:asciiTheme="minorHAnsi" w:hAnsiTheme="minorHAnsi" w:cstheme="minorHAnsi"/>
                                <w:b/>
                                <w:bCs/>
                                <w:sz w:val="40"/>
                                <w:szCs w:val="40"/>
                              </w:rPr>
                              <w:t>Trylleri</w:t>
                            </w:r>
                            <w:r w:rsidRPr="00D44CE8">
                              <w:rPr>
                                <w:rFonts w:asciiTheme="minorHAnsi" w:hAnsiTheme="minorHAnsi" w:cstheme="minorHAnsi"/>
                                <w:b/>
                                <w:bCs/>
                                <w:sz w:val="40"/>
                                <w:szCs w:val="40"/>
                              </w:rPr>
                              <w:t xml:space="preserve"> </w:t>
                            </w:r>
                          </w:p>
                          <w:p w14:paraId="5EF06F78" w14:textId="77777777" w:rsidR="00EE7866" w:rsidRDefault="00EE7866" w:rsidP="00EE7866">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Hvordan binder man trylleri og forkyndelse sammen?</w:t>
                            </w:r>
                            <w:r>
                              <w:rPr>
                                <w:rFonts w:asciiTheme="minorHAnsi" w:hAnsiTheme="minorHAnsi" w:cstheme="minorHAnsi"/>
                                <w:sz w:val="22"/>
                                <w:szCs w:val="22"/>
                              </w:rPr>
                              <w:t xml:space="preserve"> </w:t>
                            </w:r>
                            <w:r w:rsidRPr="00D44CE8">
                              <w:rPr>
                                <w:rFonts w:asciiTheme="minorHAnsi" w:hAnsiTheme="minorHAnsi" w:cstheme="minorHAnsi"/>
                                <w:sz w:val="22"/>
                                <w:szCs w:val="22"/>
                              </w:rPr>
                              <w:t>I lærer selv at trylle lidt.</w:t>
                            </w:r>
                          </w:p>
                          <w:p w14:paraId="48F1368E" w14:textId="77777777" w:rsidR="00EE7866" w:rsidRDefault="00EE7866" w:rsidP="00EE7866">
                            <w:pPr>
                              <w:pStyle w:val="BasicParagraph"/>
                              <w:ind w:left="25"/>
                              <w:rPr>
                                <w:rFonts w:asciiTheme="minorHAnsi" w:hAnsiTheme="minorHAnsi" w:cstheme="minorHAnsi"/>
                                <w:b/>
                                <w:bCs/>
                                <w:sz w:val="40"/>
                                <w:szCs w:val="40"/>
                              </w:rPr>
                            </w:pPr>
                            <w:r w:rsidRPr="00D44CE8">
                              <w:rPr>
                                <w:rFonts w:asciiTheme="minorHAnsi" w:hAnsiTheme="minorHAnsi" w:cstheme="minorHAnsi"/>
                                <w:b/>
                                <w:bCs/>
                                <w:sz w:val="40"/>
                                <w:szCs w:val="40"/>
                              </w:rPr>
                              <w:t>Fysik/kemi</w:t>
                            </w:r>
                          </w:p>
                          <w:p w14:paraId="68C6D394" w14:textId="77777777" w:rsidR="00EE7866" w:rsidRDefault="00EE7866" w:rsidP="00EE7866">
                            <w:pPr>
                              <w:pStyle w:val="BasicParagraph"/>
                              <w:ind w:left="25"/>
                              <w:rPr>
                                <w:rFonts w:ascii="Adobe Garamond Pro" w:hAnsi="Adobe Garamond Pro" w:cs="Adobe Garamond Pro"/>
                                <w:sz w:val="26"/>
                                <w:szCs w:val="26"/>
                              </w:rPr>
                            </w:pPr>
                            <w:r>
                              <w:rPr>
                                <w:rFonts w:ascii="Adobe Garamond Pro" w:hAnsi="Adobe Garamond Pro" w:cs="Adobe Garamond Pro"/>
                                <w:sz w:val="26"/>
                                <w:szCs w:val="26"/>
                              </w:rPr>
                              <w:t>Spændende med forsøg, der passer til forkyndelsen! I prøver også selv at lave forsøg.</w:t>
                            </w:r>
                          </w:p>
                          <w:p w14:paraId="2EAFC77B" w14:textId="77777777" w:rsidR="00EE7866" w:rsidRPr="00D44CE8" w:rsidRDefault="00EE7866" w:rsidP="00EE7866">
                            <w:pPr>
                              <w:pStyle w:val="BasicParagraph"/>
                              <w:ind w:left="25"/>
                              <w:rPr>
                                <w:rFonts w:asciiTheme="minorHAnsi" w:hAnsiTheme="minorHAnsi" w:cstheme="minorHAnsi"/>
                                <w:b/>
                                <w:bCs/>
                                <w:sz w:val="40"/>
                                <w:szCs w:val="40"/>
                              </w:rPr>
                            </w:pPr>
                            <w:r>
                              <w:rPr>
                                <w:rFonts w:asciiTheme="minorHAnsi" w:hAnsiTheme="minorHAnsi" w:cstheme="minorHAnsi"/>
                                <w:b/>
                                <w:bCs/>
                                <w:sz w:val="40"/>
                                <w:szCs w:val="40"/>
                              </w:rPr>
                              <w:t>Flonellograf</w:t>
                            </w:r>
                          </w:p>
                          <w:p w14:paraId="2884970C" w14:textId="77777777" w:rsidR="00EE7866" w:rsidRDefault="00EE7866" w:rsidP="00EE7866">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Se, hvordan det virker og hør om, hvor du kan skaffe det. Du får også mulighed for at afprøve det, så du let kan bruge det.</w:t>
                            </w:r>
                          </w:p>
                          <w:p w14:paraId="01A36747" w14:textId="77777777" w:rsidR="00EE7866" w:rsidRPr="00D44CE8" w:rsidRDefault="00EE7866" w:rsidP="00EE7866">
                            <w:pPr>
                              <w:pStyle w:val="BasicParagraph"/>
                              <w:ind w:left="25"/>
                              <w:rPr>
                                <w:rFonts w:asciiTheme="minorHAnsi" w:hAnsiTheme="minorHAnsi" w:cstheme="minorHAnsi"/>
                                <w:b/>
                                <w:bCs/>
                                <w:sz w:val="40"/>
                                <w:szCs w:val="40"/>
                              </w:rPr>
                            </w:pPr>
                            <w:r>
                              <w:rPr>
                                <w:rFonts w:asciiTheme="minorHAnsi" w:hAnsiTheme="minorHAnsi" w:cstheme="minorHAnsi"/>
                                <w:b/>
                                <w:bCs/>
                                <w:sz w:val="40"/>
                                <w:szCs w:val="40"/>
                              </w:rPr>
                              <w:t>Levende fortælling</w:t>
                            </w:r>
                          </w:p>
                          <w:p w14:paraId="74BDBFF1" w14:textId="77777777" w:rsidR="00EE7866" w:rsidRDefault="00EE7866" w:rsidP="00EE7866">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Lær at sætte dig ind i en person fra Bibelen, og gør din fortælling spændende. Du får lov til at prøve det af, så du er klar til at bruge det i praksis</w:t>
                            </w:r>
                            <w:r>
                              <w:rPr>
                                <w:rFonts w:asciiTheme="minorHAnsi" w:hAnsiTheme="minorHAnsi" w:cstheme="minorHAnsi"/>
                                <w:sz w:val="22"/>
                                <w:szCs w:val="22"/>
                              </w:rPr>
                              <w:t>.</w:t>
                            </w:r>
                          </w:p>
                          <w:p w14:paraId="2E7986C0" w14:textId="77777777" w:rsidR="00EE7866" w:rsidRPr="00D44CE8" w:rsidRDefault="00EE7866" w:rsidP="00EE7866">
                            <w:pPr>
                              <w:pStyle w:val="BasicParagraph"/>
                              <w:ind w:left="25"/>
                              <w:rPr>
                                <w:rFonts w:asciiTheme="minorHAnsi" w:hAnsiTheme="minorHAnsi" w:cstheme="minorHAnsi"/>
                                <w:b/>
                                <w:bCs/>
                                <w:sz w:val="40"/>
                                <w:szCs w:val="40"/>
                              </w:rPr>
                            </w:pPr>
                            <w:r>
                              <w:rPr>
                                <w:rFonts w:asciiTheme="minorHAnsi" w:hAnsiTheme="minorHAnsi" w:cstheme="minorHAnsi"/>
                                <w:b/>
                                <w:bCs/>
                                <w:sz w:val="40"/>
                                <w:szCs w:val="40"/>
                              </w:rPr>
                              <w:t>Drama</w:t>
                            </w:r>
                          </w:p>
                          <w:p w14:paraId="07333F0F" w14:textId="77777777" w:rsidR="00EE7866" w:rsidRDefault="00EE7866" w:rsidP="00EE7866">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Børn elsker, at vi bruger dem. Her lærer du, hvordan du let kan inddrage børnene, når du fortæller bibelhistorie.</w:t>
                            </w:r>
                          </w:p>
                          <w:p w14:paraId="5406C49E" w14:textId="77777777" w:rsidR="00EE7866" w:rsidRPr="00D44CE8" w:rsidRDefault="00EE7866" w:rsidP="00EE7866">
                            <w:pPr>
                              <w:pStyle w:val="BasicParagraph"/>
                              <w:ind w:left="25"/>
                              <w:rPr>
                                <w:rFonts w:asciiTheme="minorHAnsi" w:hAnsiTheme="minorHAnsi" w:cstheme="minorHAnsi"/>
                                <w:b/>
                                <w:bCs/>
                                <w:sz w:val="40"/>
                                <w:szCs w:val="40"/>
                              </w:rPr>
                            </w:pPr>
                            <w:r w:rsidRPr="00D44CE8">
                              <w:rPr>
                                <w:rFonts w:asciiTheme="minorHAnsi" w:hAnsiTheme="minorHAnsi" w:cstheme="minorHAnsi"/>
                                <w:b/>
                                <w:bCs/>
                                <w:sz w:val="40"/>
                                <w:szCs w:val="40"/>
                              </w:rPr>
                              <w:t xml:space="preserve">Konkrete hjælpemidler </w:t>
                            </w:r>
                          </w:p>
                          <w:p w14:paraId="22B1B4A5" w14:textId="77777777" w:rsidR="00EE7866" w:rsidRPr="00D44CE8" w:rsidRDefault="00EE7866" w:rsidP="00EE7866">
                            <w:pPr>
                              <w:pStyle w:val="BasicParagraph"/>
                              <w:ind w:left="25"/>
                              <w:rPr>
                                <w:rFonts w:asciiTheme="minorHAnsi" w:hAnsiTheme="minorHAnsi" w:cstheme="minorHAnsi"/>
                                <w:sz w:val="18"/>
                                <w:szCs w:val="18"/>
                              </w:rPr>
                            </w:pPr>
                            <w:r w:rsidRPr="00D44CE8">
                              <w:rPr>
                                <w:rFonts w:asciiTheme="minorHAnsi" w:hAnsiTheme="minorHAnsi" w:cstheme="minorHAnsi"/>
                                <w:sz w:val="22"/>
                                <w:szCs w:val="22"/>
                              </w:rPr>
                              <w:t>Du har altid noget, du kan bruge til din fortælling. Det handler bare om, at du lige finder det frem! Lær hvordan du forkynder ved hjælp af fx en grydeske og et viskestykke.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8F9F2" id="_x0000_s1027" type="#_x0000_t202" style="position:absolute;margin-left:115.65pt;margin-top:77.4pt;width:243pt;height:31.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" filled="f" stroked="f">
                <v:textbox>
                  <w:txbxContent>
                    <w:p w14:paraId="127092B4" w14:textId="5C84374A" w:rsidR="00EE7866" w:rsidRPr="009E5DA5" w:rsidRDefault="00EE7866" w:rsidP="00EE7866">
                      <w:pPr>
                        <w:rPr>
                          <w:rFonts w:cstheme="minorHAnsi"/>
                          <w:color w:val="FF0000"/>
                        </w:rPr>
                      </w:pPr>
                      <w:r>
                        <w:rPr>
                          <w:rFonts w:cstheme="minorHAnsi"/>
                          <w:color w:val="FF0000"/>
                        </w:rPr>
                        <w:t>(Brug det billede</w:t>
                      </w:r>
                      <w:r w:rsidRPr="009E5DA5">
                        <w:rPr>
                          <w:rFonts w:cstheme="minorHAnsi"/>
                          <w:color w:val="FF0000"/>
                        </w:rPr>
                        <w:t xml:space="preserve">, </w:t>
                      </w:r>
                      <w:r>
                        <w:rPr>
                          <w:rFonts w:cstheme="minorHAnsi"/>
                          <w:color w:val="FF0000"/>
                        </w:rPr>
                        <w:t xml:space="preserve">der </w:t>
                      </w:r>
                      <w:r w:rsidRPr="009E5DA5">
                        <w:rPr>
                          <w:rFonts w:cstheme="minorHAnsi"/>
                          <w:color w:val="FF0000"/>
                        </w:rPr>
                        <w:t xml:space="preserve">passer med jeres </w:t>
                      </w:r>
                      <w:r>
                        <w:rPr>
                          <w:rFonts w:cstheme="minorHAnsi"/>
                          <w:color w:val="FF0000"/>
                        </w:rPr>
                        <w:t>kursus</w:t>
                      </w:r>
                      <w:r w:rsidRPr="009E5DA5">
                        <w:rPr>
                          <w:rFonts w:cstheme="minorHAnsi"/>
                          <w:color w:val="FF0000"/>
                        </w:rPr>
                        <w:t>)</w:t>
                      </w:r>
                    </w:p>
                    <w:p w14:paraId="03B8ADCE" w14:textId="77777777" w:rsidR="00EE7866" w:rsidRPr="00D44CE8" w:rsidRDefault="00EE7866" w:rsidP="00EE7866">
                      <w:pPr>
                        <w:pStyle w:val="BasicParagraph"/>
                        <w:ind w:left="25"/>
                        <w:rPr>
                          <w:rFonts w:asciiTheme="minorHAnsi" w:hAnsiTheme="minorHAnsi" w:cstheme="minorHAnsi"/>
                          <w:b/>
                          <w:bCs/>
                          <w:sz w:val="40"/>
                          <w:szCs w:val="40"/>
                        </w:rPr>
                      </w:pPr>
                      <w:r>
                        <w:rPr>
                          <w:rFonts w:asciiTheme="minorHAnsi" w:hAnsiTheme="minorHAnsi" w:cstheme="minorHAnsi"/>
                          <w:b/>
                          <w:bCs/>
                          <w:sz w:val="40"/>
                          <w:szCs w:val="40"/>
                        </w:rPr>
                        <w:t>Trylleri</w:t>
                      </w:r>
                      <w:r w:rsidRPr="00D44CE8">
                        <w:rPr>
                          <w:rFonts w:asciiTheme="minorHAnsi" w:hAnsiTheme="minorHAnsi" w:cstheme="minorHAnsi"/>
                          <w:b/>
                          <w:bCs/>
                          <w:sz w:val="40"/>
                          <w:szCs w:val="40"/>
                        </w:rPr>
                        <w:t xml:space="preserve"> </w:t>
                      </w:r>
                    </w:p>
                    <w:p w14:paraId="5EF06F78" w14:textId="77777777" w:rsidR="00EE7866" w:rsidRDefault="00EE7866" w:rsidP="00EE7866">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Hvordan binder man trylleri og forkyndelse sammen?</w:t>
                      </w:r>
                      <w:r>
                        <w:rPr>
                          <w:rFonts w:asciiTheme="minorHAnsi" w:hAnsiTheme="minorHAnsi" w:cstheme="minorHAnsi"/>
                          <w:sz w:val="22"/>
                          <w:szCs w:val="22"/>
                        </w:rPr>
                        <w:t xml:space="preserve"> </w:t>
                      </w:r>
                      <w:r w:rsidRPr="00D44CE8">
                        <w:rPr>
                          <w:rFonts w:asciiTheme="minorHAnsi" w:hAnsiTheme="minorHAnsi" w:cstheme="minorHAnsi"/>
                          <w:sz w:val="22"/>
                          <w:szCs w:val="22"/>
                        </w:rPr>
                        <w:t>I lærer selv at trylle lidt.</w:t>
                      </w:r>
                    </w:p>
                    <w:p w14:paraId="48F1368E" w14:textId="77777777" w:rsidR="00EE7866" w:rsidRDefault="00EE7866" w:rsidP="00EE7866">
                      <w:pPr>
                        <w:pStyle w:val="BasicParagraph"/>
                        <w:ind w:left="25"/>
                        <w:rPr>
                          <w:rFonts w:asciiTheme="minorHAnsi" w:hAnsiTheme="minorHAnsi" w:cstheme="minorHAnsi"/>
                          <w:b/>
                          <w:bCs/>
                          <w:sz w:val="40"/>
                          <w:szCs w:val="40"/>
                        </w:rPr>
                      </w:pPr>
                      <w:r w:rsidRPr="00D44CE8">
                        <w:rPr>
                          <w:rFonts w:asciiTheme="minorHAnsi" w:hAnsiTheme="minorHAnsi" w:cstheme="minorHAnsi"/>
                          <w:b/>
                          <w:bCs/>
                          <w:sz w:val="40"/>
                          <w:szCs w:val="40"/>
                        </w:rPr>
                        <w:t>Fysik/kemi</w:t>
                      </w:r>
                    </w:p>
                    <w:p w14:paraId="68C6D394" w14:textId="77777777" w:rsidR="00EE7866" w:rsidRDefault="00EE7866" w:rsidP="00EE7866">
                      <w:pPr>
                        <w:pStyle w:val="BasicParagraph"/>
                        <w:ind w:left="25"/>
                        <w:rPr>
                          <w:rFonts w:ascii="Adobe Garamond Pro" w:hAnsi="Adobe Garamond Pro" w:cs="Adobe Garamond Pro"/>
                          <w:sz w:val="26"/>
                          <w:szCs w:val="26"/>
                        </w:rPr>
                      </w:pPr>
                      <w:r>
                        <w:rPr>
                          <w:rFonts w:ascii="Adobe Garamond Pro" w:hAnsi="Adobe Garamond Pro" w:cs="Adobe Garamond Pro"/>
                          <w:sz w:val="26"/>
                          <w:szCs w:val="26"/>
                        </w:rPr>
                        <w:t>Spændende med forsøg, der passer til forkyndelsen! I prøver også selv at lave forsøg.</w:t>
                      </w:r>
                    </w:p>
                    <w:p w14:paraId="2EAFC77B" w14:textId="77777777" w:rsidR="00EE7866" w:rsidRPr="00D44CE8" w:rsidRDefault="00EE7866" w:rsidP="00EE7866">
                      <w:pPr>
                        <w:pStyle w:val="BasicParagraph"/>
                        <w:ind w:left="25"/>
                        <w:rPr>
                          <w:rFonts w:asciiTheme="minorHAnsi" w:hAnsiTheme="minorHAnsi" w:cstheme="minorHAnsi"/>
                          <w:b/>
                          <w:bCs/>
                          <w:sz w:val="40"/>
                          <w:szCs w:val="40"/>
                        </w:rPr>
                      </w:pPr>
                      <w:r>
                        <w:rPr>
                          <w:rFonts w:asciiTheme="minorHAnsi" w:hAnsiTheme="minorHAnsi" w:cstheme="minorHAnsi"/>
                          <w:b/>
                          <w:bCs/>
                          <w:sz w:val="40"/>
                          <w:szCs w:val="40"/>
                        </w:rPr>
                        <w:t>Flonellograf</w:t>
                      </w:r>
                    </w:p>
                    <w:p w14:paraId="2884970C" w14:textId="77777777" w:rsidR="00EE7866" w:rsidRDefault="00EE7866" w:rsidP="00EE7866">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Se, hvordan det virker og hør om, hvor du kan skaffe det. Du får også mulighed for at afprøve det, så du let kan bruge det.</w:t>
                      </w:r>
                    </w:p>
                    <w:p w14:paraId="01A36747" w14:textId="77777777" w:rsidR="00EE7866" w:rsidRPr="00D44CE8" w:rsidRDefault="00EE7866" w:rsidP="00EE7866">
                      <w:pPr>
                        <w:pStyle w:val="BasicParagraph"/>
                        <w:ind w:left="25"/>
                        <w:rPr>
                          <w:rFonts w:asciiTheme="minorHAnsi" w:hAnsiTheme="minorHAnsi" w:cstheme="minorHAnsi"/>
                          <w:b/>
                          <w:bCs/>
                          <w:sz w:val="40"/>
                          <w:szCs w:val="40"/>
                        </w:rPr>
                      </w:pPr>
                      <w:r>
                        <w:rPr>
                          <w:rFonts w:asciiTheme="minorHAnsi" w:hAnsiTheme="minorHAnsi" w:cstheme="minorHAnsi"/>
                          <w:b/>
                          <w:bCs/>
                          <w:sz w:val="40"/>
                          <w:szCs w:val="40"/>
                        </w:rPr>
                        <w:t>Levende fortælling</w:t>
                      </w:r>
                    </w:p>
                    <w:p w14:paraId="74BDBFF1" w14:textId="77777777" w:rsidR="00EE7866" w:rsidRDefault="00EE7866" w:rsidP="00EE7866">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Lær at sætte dig ind i en person fra Bibelen, og gør din fortælling spændende. Du får lov til at prøve det af, så du er klar til at bruge det i praksis</w:t>
                      </w:r>
                      <w:r>
                        <w:rPr>
                          <w:rFonts w:asciiTheme="minorHAnsi" w:hAnsiTheme="minorHAnsi" w:cstheme="minorHAnsi"/>
                          <w:sz w:val="22"/>
                          <w:szCs w:val="22"/>
                        </w:rPr>
                        <w:t>.</w:t>
                      </w:r>
                    </w:p>
                    <w:p w14:paraId="2E7986C0" w14:textId="77777777" w:rsidR="00EE7866" w:rsidRPr="00D44CE8" w:rsidRDefault="00EE7866" w:rsidP="00EE7866">
                      <w:pPr>
                        <w:pStyle w:val="BasicParagraph"/>
                        <w:ind w:left="25"/>
                        <w:rPr>
                          <w:rFonts w:asciiTheme="minorHAnsi" w:hAnsiTheme="minorHAnsi" w:cstheme="minorHAnsi"/>
                          <w:b/>
                          <w:bCs/>
                          <w:sz w:val="40"/>
                          <w:szCs w:val="40"/>
                        </w:rPr>
                      </w:pPr>
                      <w:r>
                        <w:rPr>
                          <w:rFonts w:asciiTheme="minorHAnsi" w:hAnsiTheme="minorHAnsi" w:cstheme="minorHAnsi"/>
                          <w:b/>
                          <w:bCs/>
                          <w:sz w:val="40"/>
                          <w:szCs w:val="40"/>
                        </w:rPr>
                        <w:t>Drama</w:t>
                      </w:r>
                    </w:p>
                    <w:p w14:paraId="07333F0F" w14:textId="77777777" w:rsidR="00EE7866" w:rsidRDefault="00EE7866" w:rsidP="00EE7866">
                      <w:pPr>
                        <w:pStyle w:val="BasicParagraph"/>
                        <w:ind w:left="25"/>
                        <w:rPr>
                          <w:rFonts w:asciiTheme="minorHAnsi" w:hAnsiTheme="minorHAnsi" w:cstheme="minorHAnsi"/>
                          <w:sz w:val="22"/>
                          <w:szCs w:val="22"/>
                        </w:rPr>
                      </w:pPr>
                      <w:r w:rsidRPr="00D44CE8">
                        <w:rPr>
                          <w:rFonts w:asciiTheme="minorHAnsi" w:hAnsiTheme="minorHAnsi" w:cstheme="minorHAnsi"/>
                          <w:sz w:val="22"/>
                          <w:szCs w:val="22"/>
                        </w:rPr>
                        <w:t>Børn elsker, at vi bruger dem. Her lærer du, hvordan du let kan inddrage børnene, når du fortæller bibelhistorie.</w:t>
                      </w:r>
                    </w:p>
                    <w:p w14:paraId="5406C49E" w14:textId="77777777" w:rsidR="00EE7866" w:rsidRPr="00D44CE8" w:rsidRDefault="00EE7866" w:rsidP="00EE7866">
                      <w:pPr>
                        <w:pStyle w:val="BasicParagraph"/>
                        <w:ind w:left="25"/>
                        <w:rPr>
                          <w:rFonts w:asciiTheme="minorHAnsi" w:hAnsiTheme="minorHAnsi" w:cstheme="minorHAnsi"/>
                          <w:b/>
                          <w:bCs/>
                          <w:sz w:val="40"/>
                          <w:szCs w:val="40"/>
                        </w:rPr>
                      </w:pPr>
                      <w:r w:rsidRPr="00D44CE8">
                        <w:rPr>
                          <w:rFonts w:asciiTheme="minorHAnsi" w:hAnsiTheme="minorHAnsi" w:cstheme="minorHAnsi"/>
                          <w:b/>
                          <w:bCs/>
                          <w:sz w:val="40"/>
                          <w:szCs w:val="40"/>
                        </w:rPr>
                        <w:t xml:space="preserve">Konkrete hjælpemidler </w:t>
                      </w:r>
                    </w:p>
                    <w:p w14:paraId="22B1B4A5" w14:textId="77777777" w:rsidR="00EE7866" w:rsidRPr="00D44CE8" w:rsidRDefault="00EE7866" w:rsidP="00EE7866">
                      <w:pPr>
                        <w:pStyle w:val="BasicParagraph"/>
                        <w:ind w:left="25"/>
                        <w:rPr>
                          <w:rFonts w:asciiTheme="minorHAnsi" w:hAnsiTheme="minorHAnsi" w:cstheme="minorHAnsi"/>
                          <w:sz w:val="18"/>
                          <w:szCs w:val="18"/>
                        </w:rPr>
                      </w:pPr>
                      <w:r w:rsidRPr="00D44CE8">
                        <w:rPr>
                          <w:rFonts w:asciiTheme="minorHAnsi" w:hAnsiTheme="minorHAnsi" w:cstheme="minorHAnsi"/>
                          <w:sz w:val="22"/>
                          <w:szCs w:val="22"/>
                        </w:rPr>
                        <w:t>Du har altid noget, du kan bruge til din fortælling. Det handler bare om, at du lige finder det frem! Lær hvordan du forkynder ved hjælp af fx en grydeske og et viskestykke.</w:t>
                      </w:r>
                    </w:p>
                  </w:txbxContent>
                </v:textbox>
              </v:shape>
            </w:pict>
          </mc:Fallback>
        </mc:AlternateContent>
      </w:r>
      <w:r w:rsidR="00EE7866">
        <w:rPr>
          <w:noProof/>
        </w:rPr>
        <mc:AlternateContent>
          <mc:Choice Requires="wps">
            <w:drawing>
              <wp:anchor distT="45720" distB="45720" distL="114300" distR="114300" simplePos="0" relativeHeight="251666432" behindDoc="0" locked="0" layoutInCell="1" allowOverlap="1" wp14:anchorId="7AB40FC6" wp14:editId="49B377BE">
                <wp:simplePos x="0" y="0"/>
                <wp:positionH relativeFrom="column">
                  <wp:posOffset>154305</wp:posOffset>
                </wp:positionH>
                <wp:positionV relativeFrom="paragraph">
                  <wp:posOffset>106680</wp:posOffset>
                </wp:positionV>
                <wp:extent cx="4295775" cy="1104900"/>
                <wp:effectExtent l="0" t="0" r="0" b="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104900"/>
                        </a:xfrm>
                        <a:prstGeom prst="rect">
                          <a:avLst/>
                        </a:prstGeom>
                        <a:noFill/>
                        <a:ln w="9525">
                          <a:noFill/>
                          <a:miter lim="800000"/>
                          <a:headEnd/>
                          <a:tailEnd/>
                        </a:ln>
                      </wps:spPr>
                      <wps:txbx>
                        <w:txbxContent>
                          <w:p w14:paraId="646F0C0D" w14:textId="169A3B57" w:rsidR="002C2226" w:rsidRPr="009E5DA5" w:rsidRDefault="002C2226" w:rsidP="00EE7866">
                            <w:pPr>
                              <w:pStyle w:val="BasicParagraph"/>
                              <w:spacing w:line="240" w:lineRule="auto"/>
                              <w:jc w:val="center"/>
                              <w:rPr>
                                <w:rFonts w:asciiTheme="minorHAnsi" w:hAnsiTheme="minorHAnsi" w:cstheme="minorHAnsi"/>
                                <w:b/>
                                <w:bCs/>
                                <w:sz w:val="56"/>
                                <w:szCs w:val="56"/>
                              </w:rPr>
                            </w:pPr>
                            <w:r w:rsidRPr="009E5DA5">
                              <w:rPr>
                                <w:rFonts w:asciiTheme="minorHAnsi" w:hAnsiTheme="minorHAnsi" w:cstheme="minorHAnsi"/>
                                <w:b/>
                                <w:bCs/>
                                <w:sz w:val="56"/>
                                <w:szCs w:val="56"/>
                              </w:rPr>
                              <w:t>Gratis formidlingskursus</w:t>
                            </w:r>
                          </w:p>
                          <w:p w14:paraId="7CF38D4C" w14:textId="753C52D2" w:rsidR="002C2226" w:rsidRPr="002C2226" w:rsidRDefault="009E5DA5" w:rsidP="00EE7866">
                            <w:pPr>
                              <w:pStyle w:val="BasicParagraph"/>
                              <w:spacing w:line="240" w:lineRule="auto"/>
                              <w:jc w:val="center"/>
                              <w:rPr>
                                <w:rFonts w:cstheme="minorHAnsi"/>
                                <w:sz w:val="18"/>
                                <w:szCs w:val="18"/>
                              </w:rPr>
                            </w:pPr>
                            <w:r w:rsidRPr="009E5DA5">
                              <w:rPr>
                                <w:rFonts w:asciiTheme="minorHAnsi" w:hAnsiTheme="minorHAnsi" w:cstheme="minorHAnsi"/>
                                <w:b/>
                                <w:bCs/>
                                <w:sz w:val="56"/>
                                <w:szCs w:val="56"/>
                              </w:rPr>
                              <w:t>i tryller</w:t>
                            </w:r>
                            <w:r w:rsidR="00EE7866">
                              <w:rPr>
                                <w:rFonts w:asciiTheme="minorHAnsi" w:hAnsiTheme="minorHAnsi" w:cstheme="minorHAnsi"/>
                                <w:b/>
                                <w:bCs/>
                                <w:sz w:val="56"/>
                                <w:szCs w:val="56"/>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40FC6" id="_x0000_s1028" type="#_x0000_t202" style="position:absolute;margin-left:12.15pt;margin-top:8.4pt;width:338.25pt;height:8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" filled="f" stroked="f">
                <v:textbox>
                  <w:txbxContent>
                    <w:p w14:paraId="646F0C0D" w14:textId="169A3B57" w:rsidR="002C2226" w:rsidRPr="009E5DA5" w:rsidRDefault="002C2226" w:rsidP="00EE7866">
                      <w:pPr>
                        <w:pStyle w:val="BasicParagraph"/>
                        <w:spacing w:line="240" w:lineRule="auto"/>
                        <w:jc w:val="center"/>
                        <w:rPr>
                          <w:rFonts w:asciiTheme="minorHAnsi" w:hAnsiTheme="minorHAnsi" w:cstheme="minorHAnsi"/>
                          <w:b/>
                          <w:bCs/>
                          <w:sz w:val="56"/>
                          <w:szCs w:val="56"/>
                        </w:rPr>
                      </w:pPr>
                      <w:r w:rsidRPr="009E5DA5">
                        <w:rPr>
                          <w:rFonts w:asciiTheme="minorHAnsi" w:hAnsiTheme="minorHAnsi" w:cstheme="minorHAnsi"/>
                          <w:b/>
                          <w:bCs/>
                          <w:sz w:val="56"/>
                          <w:szCs w:val="56"/>
                        </w:rPr>
                        <w:t>Gratis formidlingskursus</w:t>
                      </w:r>
                    </w:p>
                    <w:p w14:paraId="7CF38D4C" w14:textId="753C52D2" w:rsidR="002C2226" w:rsidRPr="002C2226" w:rsidRDefault="009E5DA5" w:rsidP="00EE7866">
                      <w:pPr>
                        <w:pStyle w:val="BasicParagraph"/>
                        <w:spacing w:line="240" w:lineRule="auto"/>
                        <w:jc w:val="center"/>
                        <w:rPr>
                          <w:rFonts w:cstheme="minorHAnsi"/>
                          <w:sz w:val="18"/>
                          <w:szCs w:val="18"/>
                        </w:rPr>
                      </w:pPr>
                      <w:r w:rsidRPr="009E5DA5">
                        <w:rPr>
                          <w:rFonts w:asciiTheme="minorHAnsi" w:hAnsiTheme="minorHAnsi" w:cstheme="minorHAnsi"/>
                          <w:b/>
                          <w:bCs/>
                          <w:sz w:val="56"/>
                          <w:szCs w:val="56"/>
                        </w:rPr>
                        <w:t>i tryller</w:t>
                      </w:r>
                      <w:r w:rsidR="00EE7866">
                        <w:rPr>
                          <w:rFonts w:asciiTheme="minorHAnsi" w:hAnsiTheme="minorHAnsi" w:cstheme="minorHAnsi"/>
                          <w:b/>
                          <w:bCs/>
                          <w:sz w:val="56"/>
                          <w:szCs w:val="56"/>
                        </w:rPr>
                        <w:t>i</w:t>
                      </w:r>
                    </w:p>
                  </w:txbxContent>
                </v:textbox>
                <w10:wrap type="square"/>
              </v:shape>
            </w:pict>
          </mc:Fallback>
        </mc:AlternateContent>
      </w:r>
      <w:r w:rsidR="00EE7866">
        <w:rPr>
          <w:noProof/>
        </w:rPr>
        <mc:AlternateContent>
          <mc:Choice Requires="wps">
            <w:drawing>
              <wp:anchor distT="45720" distB="45720" distL="114300" distR="114300" simplePos="0" relativeHeight="251681792" behindDoc="0" locked="0" layoutInCell="1" allowOverlap="1" wp14:anchorId="2F4A78B8" wp14:editId="30E5D96B">
                <wp:simplePos x="0" y="0"/>
                <wp:positionH relativeFrom="column">
                  <wp:posOffset>182880</wp:posOffset>
                </wp:positionH>
                <wp:positionV relativeFrom="paragraph">
                  <wp:posOffset>4231005</wp:posOffset>
                </wp:positionV>
                <wp:extent cx="4295775" cy="742950"/>
                <wp:effectExtent l="0" t="0" r="0" b="0"/>
                <wp:wrapSquare wrapText="bothSides"/>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742950"/>
                        </a:xfrm>
                        <a:prstGeom prst="rect">
                          <a:avLst/>
                        </a:prstGeom>
                        <a:noFill/>
                        <a:ln w="9525">
                          <a:noFill/>
                          <a:miter lim="800000"/>
                          <a:headEnd/>
                          <a:tailEnd/>
                        </a:ln>
                      </wps:spPr>
                      <wps:txbx>
                        <w:txbxContent>
                          <w:p w14:paraId="67A6FC8D" w14:textId="77777777" w:rsidR="00074196" w:rsidRPr="009E5DA5" w:rsidRDefault="00074196" w:rsidP="00074196">
                            <w:pPr>
                              <w:pStyle w:val="BasicParagraph"/>
                              <w:ind w:left="40"/>
                              <w:jc w:val="center"/>
                              <w:rPr>
                                <w:rFonts w:asciiTheme="minorHAnsi" w:hAnsiTheme="minorHAnsi" w:cstheme="minorHAnsi"/>
                                <w:sz w:val="36"/>
                                <w:szCs w:val="36"/>
                              </w:rPr>
                            </w:pPr>
                            <w:r w:rsidRPr="009E5DA5">
                              <w:rPr>
                                <w:rFonts w:asciiTheme="minorHAnsi" w:hAnsiTheme="minorHAnsi" w:cstheme="minorHAnsi"/>
                                <w:sz w:val="36"/>
                                <w:szCs w:val="36"/>
                              </w:rPr>
                              <w:t>Lørdag den 7. oktober i Kronen</w:t>
                            </w:r>
                          </w:p>
                          <w:p w14:paraId="0C33899D" w14:textId="77777777" w:rsidR="00074196" w:rsidRPr="002C2226" w:rsidRDefault="00074196" w:rsidP="00074196">
                            <w:pPr>
                              <w:jc w:val="center"/>
                              <w:rPr>
                                <w:rFonts w:cstheme="minorHAnsi"/>
                                <w:sz w:val="18"/>
                                <w:szCs w:val="18"/>
                              </w:rPr>
                            </w:pPr>
                            <w:r w:rsidRPr="002C2226">
                              <w:rPr>
                                <w:rFonts w:cstheme="minorHAnsi"/>
                                <w:sz w:val="36"/>
                                <w:szCs w:val="36"/>
                              </w:rPr>
                              <w:t>Kronen, Solvej 1, 7200 Grindsted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A78B8" id="_x0000_s1029" type="#_x0000_t202" style="position:absolute;margin-left:14.4pt;margin-top:333.15pt;width:338.25pt;height:58.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" filled="f" stroked="f">
                <v:textbox>
                  <w:txbxContent>
                    <w:p w14:paraId="67A6FC8D" w14:textId="77777777" w:rsidR="00074196" w:rsidRPr="009E5DA5" w:rsidRDefault="00074196" w:rsidP="00074196">
                      <w:pPr>
                        <w:pStyle w:val="BasicParagraph"/>
                        <w:ind w:left="40"/>
                        <w:jc w:val="center"/>
                        <w:rPr>
                          <w:rFonts w:asciiTheme="minorHAnsi" w:hAnsiTheme="minorHAnsi" w:cstheme="minorHAnsi"/>
                          <w:sz w:val="36"/>
                          <w:szCs w:val="36"/>
                        </w:rPr>
                      </w:pPr>
                      <w:r w:rsidRPr="009E5DA5">
                        <w:rPr>
                          <w:rFonts w:asciiTheme="minorHAnsi" w:hAnsiTheme="minorHAnsi" w:cstheme="minorHAnsi"/>
                          <w:sz w:val="36"/>
                          <w:szCs w:val="36"/>
                        </w:rPr>
                        <w:t>Lørdag den 7. oktober i Kronen</w:t>
                      </w:r>
                    </w:p>
                    <w:p w14:paraId="0C33899D" w14:textId="77777777" w:rsidR="00074196" w:rsidRPr="002C2226" w:rsidRDefault="00074196" w:rsidP="00074196">
                      <w:pPr>
                        <w:jc w:val="center"/>
                        <w:rPr>
                          <w:rFonts w:cstheme="minorHAnsi"/>
                          <w:sz w:val="18"/>
                          <w:szCs w:val="18"/>
                        </w:rPr>
                      </w:pPr>
                      <w:r w:rsidRPr="002C2226">
                        <w:rPr>
                          <w:rFonts w:cstheme="minorHAnsi"/>
                          <w:sz w:val="36"/>
                          <w:szCs w:val="36"/>
                        </w:rPr>
                        <w:t>Kronen, Solvej 1, 7200 Grindsted</w:t>
                      </w:r>
                    </w:p>
                  </w:txbxContent>
                </v:textbox>
                <w10:wrap type="square"/>
              </v:shape>
            </w:pict>
          </mc:Fallback>
        </mc:AlternateContent>
      </w:r>
      <w:r w:rsidR="00074196">
        <w:rPr>
          <w:noProof/>
        </w:rPr>
        <w:drawing>
          <wp:anchor distT="0" distB="0" distL="114300" distR="114300" simplePos="0" relativeHeight="251663360" behindDoc="1" locked="0" layoutInCell="1" allowOverlap="1" wp14:anchorId="2910B9ED" wp14:editId="01381BED">
            <wp:simplePos x="0" y="0"/>
            <wp:positionH relativeFrom="column">
              <wp:posOffset>1905</wp:posOffset>
            </wp:positionH>
            <wp:positionV relativeFrom="paragraph">
              <wp:posOffset>1905</wp:posOffset>
            </wp:positionV>
            <wp:extent cx="4621530" cy="6839585"/>
            <wp:effectExtent l="0" t="0" r="7620"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21530" cy="6839585"/>
                    </a:xfrm>
                    <a:prstGeom prst="rect">
                      <a:avLst/>
                    </a:prstGeom>
                  </pic:spPr>
                </pic:pic>
              </a:graphicData>
            </a:graphic>
            <wp14:sizeRelH relativeFrom="margin">
              <wp14:pctWidth>0</wp14:pctWidth>
            </wp14:sizeRelH>
            <wp14:sizeRelV relativeFrom="margin">
              <wp14:pctHeight>0</wp14:pctHeight>
            </wp14:sizeRelV>
          </wp:anchor>
        </w:drawing>
      </w:r>
      <w:r w:rsidR="009E5DA5">
        <w:rPr>
          <w:noProof/>
        </w:rPr>
        <mc:AlternateContent>
          <mc:Choice Requires="wps">
            <w:drawing>
              <wp:anchor distT="45720" distB="45720" distL="114300" distR="114300" simplePos="0" relativeHeight="251675648" behindDoc="0" locked="0" layoutInCell="1" allowOverlap="1" wp14:anchorId="52A49DC4" wp14:editId="5021A2F6">
                <wp:simplePos x="0" y="0"/>
                <wp:positionH relativeFrom="column">
                  <wp:posOffset>7536180</wp:posOffset>
                </wp:positionH>
                <wp:positionV relativeFrom="paragraph">
                  <wp:posOffset>4802505</wp:posOffset>
                </wp:positionV>
                <wp:extent cx="1838325" cy="1609725"/>
                <wp:effectExtent l="0" t="0" r="0" b="0"/>
                <wp:wrapSquare wrapText="bothSides"/>
                <wp:docPr id="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609725"/>
                        </a:xfrm>
                        <a:prstGeom prst="rect">
                          <a:avLst/>
                        </a:prstGeom>
                        <a:noFill/>
                        <a:ln w="9525">
                          <a:noFill/>
                          <a:miter lim="800000"/>
                          <a:headEnd/>
                          <a:tailEnd/>
                        </a:ln>
                      </wps:spPr>
                      <wps:txbx>
                        <w:txbxContent>
                          <w:p w14:paraId="260DAED9" w14:textId="046B1B30" w:rsidR="009E5DA5" w:rsidRPr="009E5DA5" w:rsidRDefault="009E5DA5" w:rsidP="009E5DA5">
                            <w:pPr>
                              <w:spacing w:after="0" w:line="240" w:lineRule="auto"/>
                              <w:rPr>
                                <w:sz w:val="18"/>
                                <w:szCs w:val="18"/>
                              </w:rPr>
                            </w:pPr>
                            <w:r w:rsidRPr="009E5DA5">
                              <w:rPr>
                                <w:sz w:val="18"/>
                                <w:szCs w:val="18"/>
                              </w:rPr>
                              <w:t xml:space="preserve">Tilmelding til </w:t>
                            </w:r>
                            <w:r>
                              <w:rPr>
                                <w:sz w:val="18"/>
                                <w:szCs w:val="18"/>
                              </w:rPr>
                              <w:t>Fornavn Efternavn</w:t>
                            </w:r>
                            <w:r w:rsidRPr="009E5DA5">
                              <w:rPr>
                                <w:sz w:val="18"/>
                                <w:szCs w:val="18"/>
                              </w:rPr>
                              <w:t xml:space="preserve"> på</w:t>
                            </w:r>
                            <w:r>
                              <w:rPr>
                                <w:sz w:val="18"/>
                                <w:szCs w:val="18"/>
                              </w:rPr>
                              <w:t xml:space="preserve"> dinmail</w:t>
                            </w:r>
                            <w:r w:rsidRPr="009E5DA5">
                              <w:rPr>
                                <w:sz w:val="18"/>
                                <w:szCs w:val="18"/>
                              </w:rPr>
                              <w:t>@</w:t>
                            </w:r>
                            <w:r>
                              <w:rPr>
                                <w:sz w:val="18"/>
                                <w:szCs w:val="18"/>
                              </w:rPr>
                              <w:t>gmail</w:t>
                            </w:r>
                            <w:r w:rsidRPr="009E5DA5">
                              <w:rPr>
                                <w:sz w:val="18"/>
                                <w:szCs w:val="18"/>
                              </w:rPr>
                              <w:t>.</w:t>
                            </w:r>
                            <w:r>
                              <w:rPr>
                                <w:sz w:val="18"/>
                                <w:szCs w:val="18"/>
                              </w:rPr>
                              <w:t>com</w:t>
                            </w:r>
                            <w:r w:rsidRPr="009E5DA5">
                              <w:rPr>
                                <w:sz w:val="18"/>
                                <w:szCs w:val="18"/>
                              </w:rPr>
                              <w:t xml:space="preserve"> </w:t>
                            </w:r>
                          </w:p>
                          <w:p w14:paraId="75F9805D" w14:textId="526D23D5" w:rsidR="009E5DA5" w:rsidRPr="009E5DA5" w:rsidRDefault="009E5DA5" w:rsidP="009E5DA5">
                            <w:pPr>
                              <w:spacing w:after="0" w:line="240" w:lineRule="auto"/>
                              <w:rPr>
                                <w:sz w:val="18"/>
                                <w:szCs w:val="18"/>
                              </w:rPr>
                            </w:pPr>
                            <w:r w:rsidRPr="009E5DA5">
                              <w:rPr>
                                <w:sz w:val="18"/>
                                <w:szCs w:val="18"/>
                              </w:rPr>
                              <w:t xml:space="preserve">eller </w:t>
                            </w:r>
                            <w:r>
                              <w:rPr>
                                <w:sz w:val="18"/>
                                <w:szCs w:val="18"/>
                              </w:rPr>
                              <w:t>1234</w:t>
                            </w:r>
                            <w:r w:rsidRPr="009E5DA5">
                              <w:rPr>
                                <w:sz w:val="18"/>
                                <w:szCs w:val="18"/>
                              </w:rPr>
                              <w:t xml:space="preserve"> </w:t>
                            </w:r>
                            <w:r>
                              <w:rPr>
                                <w:sz w:val="18"/>
                                <w:szCs w:val="18"/>
                              </w:rPr>
                              <w:t>3456</w:t>
                            </w:r>
                            <w:r w:rsidRPr="009E5DA5">
                              <w:rPr>
                                <w:sz w:val="18"/>
                                <w:szCs w:val="18"/>
                              </w:rPr>
                              <w:t xml:space="preserve"> senest den </w:t>
                            </w:r>
                          </w:p>
                          <w:p w14:paraId="7FBE5F33" w14:textId="77777777" w:rsidR="009E5DA5" w:rsidRPr="009E5DA5" w:rsidRDefault="009E5DA5" w:rsidP="009E5DA5">
                            <w:pPr>
                              <w:spacing w:after="0" w:line="240" w:lineRule="auto"/>
                              <w:rPr>
                                <w:sz w:val="18"/>
                                <w:szCs w:val="18"/>
                              </w:rPr>
                            </w:pPr>
                            <w:r w:rsidRPr="009E5DA5">
                              <w:rPr>
                                <w:sz w:val="18"/>
                                <w:szCs w:val="18"/>
                              </w:rPr>
                              <w:t>30. september.</w:t>
                            </w:r>
                          </w:p>
                          <w:p w14:paraId="08D8EE1A" w14:textId="77777777" w:rsidR="009E5DA5" w:rsidRDefault="009E5DA5" w:rsidP="009E5DA5">
                            <w:pPr>
                              <w:spacing w:after="0" w:line="240" w:lineRule="auto"/>
                              <w:rPr>
                                <w:sz w:val="18"/>
                                <w:szCs w:val="18"/>
                              </w:rPr>
                            </w:pPr>
                          </w:p>
                          <w:p w14:paraId="47B97FA1" w14:textId="6D0FC810" w:rsidR="009E5DA5" w:rsidRDefault="009E5DA5" w:rsidP="009E5DA5">
                            <w:pPr>
                              <w:spacing w:after="0" w:line="240" w:lineRule="auto"/>
                              <w:rPr>
                                <w:sz w:val="18"/>
                                <w:szCs w:val="18"/>
                              </w:rPr>
                            </w:pPr>
                            <w:r w:rsidRPr="009E5DA5">
                              <w:rPr>
                                <w:sz w:val="18"/>
                                <w:szCs w:val="18"/>
                              </w:rPr>
                              <w:t>Med venlig hilsen</w:t>
                            </w:r>
                            <w:r>
                              <w:rPr>
                                <w:sz w:val="18"/>
                                <w:szCs w:val="18"/>
                              </w:rPr>
                              <w:t xml:space="preserve"> </w:t>
                            </w:r>
                            <w:r w:rsidRPr="009E5DA5">
                              <w:rPr>
                                <w:sz w:val="18"/>
                                <w:szCs w:val="18"/>
                              </w:rPr>
                              <w:t xml:space="preserve">Kredsbestyrelsen i </w:t>
                            </w:r>
                            <w:r>
                              <w:rPr>
                                <w:sz w:val="18"/>
                                <w:szCs w:val="18"/>
                              </w:rPr>
                              <w:t>DFS-</w:t>
                            </w:r>
                            <w:r w:rsidRPr="009E5DA5">
                              <w:rPr>
                                <w:sz w:val="18"/>
                                <w:szCs w:val="18"/>
                              </w:rPr>
                              <w:t>kredsen</w:t>
                            </w:r>
                          </w:p>
                          <w:p w14:paraId="117B0181" w14:textId="77777777" w:rsidR="00074196" w:rsidRPr="009E5DA5" w:rsidRDefault="00074196" w:rsidP="009E5DA5">
                            <w:pPr>
                              <w:spacing w:after="0" w:line="240" w:lineRule="auto"/>
                              <w:rPr>
                                <w:sz w:val="18"/>
                                <w:szCs w:val="18"/>
                              </w:rPr>
                            </w:pPr>
                          </w:p>
                          <w:p w14:paraId="32622472" w14:textId="77777777" w:rsidR="009E5DA5" w:rsidRPr="009E5DA5" w:rsidRDefault="009E5DA5" w:rsidP="009E5DA5">
                            <w:pPr>
                              <w:spacing w:after="0" w:line="240" w:lineRule="auto"/>
                              <w:rPr>
                                <w:sz w:val="18"/>
                                <w:szCs w:val="18"/>
                              </w:rPr>
                            </w:pPr>
                            <w:r w:rsidRPr="009E5DA5">
                              <w:rPr>
                                <w:sz w:val="18"/>
                                <w:szCs w:val="18"/>
                              </w:rPr>
                              <w:t>Vi glæder os til at se jer alle!</w:t>
                            </w:r>
                          </w:p>
                          <w:p w14:paraId="63C6A1D8" w14:textId="0B80811E" w:rsidR="009E5DA5" w:rsidRPr="009E5DA5" w:rsidRDefault="009E5DA5" w:rsidP="009E5DA5">
                            <w:pPr>
                              <w:spacing w:after="0"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49DC4" id="_x0000_s1030" type="#_x0000_t202" style="position:absolute;margin-left:593.4pt;margin-top:378.15pt;width:144.75pt;height:126.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" filled="f" stroked="f">
                <v:textbox>
                  <w:txbxContent>
                    <w:p w14:paraId="260DAED9" w14:textId="046B1B30" w:rsidR="009E5DA5" w:rsidRPr="009E5DA5" w:rsidRDefault="009E5DA5" w:rsidP="009E5DA5">
                      <w:pPr>
                        <w:spacing w:after="0" w:line="240" w:lineRule="auto"/>
                        <w:rPr>
                          <w:sz w:val="18"/>
                          <w:szCs w:val="18"/>
                        </w:rPr>
                      </w:pPr>
                      <w:r w:rsidRPr="009E5DA5">
                        <w:rPr>
                          <w:sz w:val="18"/>
                          <w:szCs w:val="18"/>
                        </w:rPr>
                        <w:t xml:space="preserve">Tilmelding til </w:t>
                      </w:r>
                      <w:r>
                        <w:rPr>
                          <w:sz w:val="18"/>
                          <w:szCs w:val="18"/>
                        </w:rPr>
                        <w:t>Fornavn Efternavn</w:t>
                      </w:r>
                      <w:r w:rsidRPr="009E5DA5">
                        <w:rPr>
                          <w:sz w:val="18"/>
                          <w:szCs w:val="18"/>
                        </w:rPr>
                        <w:t xml:space="preserve"> på</w:t>
                      </w:r>
                      <w:r>
                        <w:rPr>
                          <w:sz w:val="18"/>
                          <w:szCs w:val="18"/>
                        </w:rPr>
                        <w:t xml:space="preserve"> dinmail</w:t>
                      </w:r>
                      <w:r w:rsidRPr="009E5DA5">
                        <w:rPr>
                          <w:sz w:val="18"/>
                          <w:szCs w:val="18"/>
                        </w:rPr>
                        <w:t>@</w:t>
                      </w:r>
                      <w:r>
                        <w:rPr>
                          <w:sz w:val="18"/>
                          <w:szCs w:val="18"/>
                        </w:rPr>
                        <w:t>gmail</w:t>
                      </w:r>
                      <w:r w:rsidRPr="009E5DA5">
                        <w:rPr>
                          <w:sz w:val="18"/>
                          <w:szCs w:val="18"/>
                        </w:rPr>
                        <w:t>.</w:t>
                      </w:r>
                      <w:r>
                        <w:rPr>
                          <w:sz w:val="18"/>
                          <w:szCs w:val="18"/>
                        </w:rPr>
                        <w:t>com</w:t>
                      </w:r>
                      <w:r w:rsidRPr="009E5DA5">
                        <w:rPr>
                          <w:sz w:val="18"/>
                          <w:szCs w:val="18"/>
                        </w:rPr>
                        <w:t xml:space="preserve"> </w:t>
                      </w:r>
                    </w:p>
                    <w:p w14:paraId="75F9805D" w14:textId="526D23D5" w:rsidR="009E5DA5" w:rsidRPr="009E5DA5" w:rsidRDefault="009E5DA5" w:rsidP="009E5DA5">
                      <w:pPr>
                        <w:spacing w:after="0" w:line="240" w:lineRule="auto"/>
                        <w:rPr>
                          <w:sz w:val="18"/>
                          <w:szCs w:val="18"/>
                        </w:rPr>
                      </w:pPr>
                      <w:r w:rsidRPr="009E5DA5">
                        <w:rPr>
                          <w:sz w:val="18"/>
                          <w:szCs w:val="18"/>
                        </w:rPr>
                        <w:t xml:space="preserve">eller </w:t>
                      </w:r>
                      <w:r>
                        <w:rPr>
                          <w:sz w:val="18"/>
                          <w:szCs w:val="18"/>
                        </w:rPr>
                        <w:t>1234</w:t>
                      </w:r>
                      <w:r w:rsidRPr="009E5DA5">
                        <w:rPr>
                          <w:sz w:val="18"/>
                          <w:szCs w:val="18"/>
                        </w:rPr>
                        <w:t xml:space="preserve"> </w:t>
                      </w:r>
                      <w:r>
                        <w:rPr>
                          <w:sz w:val="18"/>
                          <w:szCs w:val="18"/>
                        </w:rPr>
                        <w:t>3456</w:t>
                      </w:r>
                      <w:r w:rsidRPr="009E5DA5">
                        <w:rPr>
                          <w:sz w:val="18"/>
                          <w:szCs w:val="18"/>
                        </w:rPr>
                        <w:t xml:space="preserve"> senest den </w:t>
                      </w:r>
                    </w:p>
                    <w:p w14:paraId="7FBE5F33" w14:textId="77777777" w:rsidR="009E5DA5" w:rsidRPr="009E5DA5" w:rsidRDefault="009E5DA5" w:rsidP="009E5DA5">
                      <w:pPr>
                        <w:spacing w:after="0" w:line="240" w:lineRule="auto"/>
                        <w:rPr>
                          <w:sz w:val="18"/>
                          <w:szCs w:val="18"/>
                        </w:rPr>
                      </w:pPr>
                      <w:r w:rsidRPr="009E5DA5">
                        <w:rPr>
                          <w:sz w:val="18"/>
                          <w:szCs w:val="18"/>
                        </w:rPr>
                        <w:t>30. september.</w:t>
                      </w:r>
                    </w:p>
                    <w:p w14:paraId="08D8EE1A" w14:textId="77777777" w:rsidR="009E5DA5" w:rsidRDefault="009E5DA5" w:rsidP="009E5DA5">
                      <w:pPr>
                        <w:spacing w:after="0" w:line="240" w:lineRule="auto"/>
                        <w:rPr>
                          <w:sz w:val="18"/>
                          <w:szCs w:val="18"/>
                        </w:rPr>
                      </w:pPr>
                    </w:p>
                    <w:p w14:paraId="47B97FA1" w14:textId="6D0FC810" w:rsidR="009E5DA5" w:rsidRDefault="009E5DA5" w:rsidP="009E5DA5">
                      <w:pPr>
                        <w:spacing w:after="0" w:line="240" w:lineRule="auto"/>
                        <w:rPr>
                          <w:sz w:val="18"/>
                          <w:szCs w:val="18"/>
                        </w:rPr>
                      </w:pPr>
                      <w:r w:rsidRPr="009E5DA5">
                        <w:rPr>
                          <w:sz w:val="18"/>
                          <w:szCs w:val="18"/>
                        </w:rPr>
                        <w:t>Med venlig hilsen</w:t>
                      </w:r>
                      <w:r>
                        <w:rPr>
                          <w:sz w:val="18"/>
                          <w:szCs w:val="18"/>
                        </w:rPr>
                        <w:t xml:space="preserve"> </w:t>
                      </w:r>
                      <w:r w:rsidRPr="009E5DA5">
                        <w:rPr>
                          <w:sz w:val="18"/>
                          <w:szCs w:val="18"/>
                        </w:rPr>
                        <w:t xml:space="preserve">Kredsbestyrelsen i </w:t>
                      </w:r>
                      <w:r>
                        <w:rPr>
                          <w:sz w:val="18"/>
                          <w:szCs w:val="18"/>
                        </w:rPr>
                        <w:t>DFS-</w:t>
                      </w:r>
                      <w:r w:rsidRPr="009E5DA5">
                        <w:rPr>
                          <w:sz w:val="18"/>
                          <w:szCs w:val="18"/>
                        </w:rPr>
                        <w:t>kredsen</w:t>
                      </w:r>
                    </w:p>
                    <w:p w14:paraId="117B0181" w14:textId="77777777" w:rsidR="00074196" w:rsidRPr="009E5DA5" w:rsidRDefault="00074196" w:rsidP="009E5DA5">
                      <w:pPr>
                        <w:spacing w:after="0" w:line="240" w:lineRule="auto"/>
                        <w:rPr>
                          <w:sz w:val="18"/>
                          <w:szCs w:val="18"/>
                        </w:rPr>
                      </w:pPr>
                    </w:p>
                    <w:p w14:paraId="32622472" w14:textId="77777777" w:rsidR="009E5DA5" w:rsidRPr="009E5DA5" w:rsidRDefault="009E5DA5" w:rsidP="009E5DA5">
                      <w:pPr>
                        <w:spacing w:after="0" w:line="240" w:lineRule="auto"/>
                        <w:rPr>
                          <w:sz w:val="18"/>
                          <w:szCs w:val="18"/>
                        </w:rPr>
                      </w:pPr>
                      <w:r w:rsidRPr="009E5DA5">
                        <w:rPr>
                          <w:sz w:val="18"/>
                          <w:szCs w:val="18"/>
                        </w:rPr>
                        <w:t>Vi glæder os til at se jer alle!</w:t>
                      </w:r>
                    </w:p>
                    <w:p w14:paraId="63C6A1D8" w14:textId="0B80811E" w:rsidR="009E5DA5" w:rsidRPr="009E5DA5" w:rsidRDefault="009E5DA5" w:rsidP="009E5DA5">
                      <w:pPr>
                        <w:spacing w:after="0" w:line="240" w:lineRule="auto"/>
                        <w:rPr>
                          <w:sz w:val="14"/>
                          <w:szCs w:val="14"/>
                        </w:rPr>
                      </w:pPr>
                    </w:p>
                  </w:txbxContent>
                </v:textbox>
                <w10:wrap type="square"/>
              </v:shape>
            </w:pict>
          </mc:Fallback>
        </mc:AlternateContent>
      </w:r>
      <w:r w:rsidR="009E5DA5">
        <w:rPr>
          <w:noProof/>
        </w:rPr>
        <mc:AlternateContent>
          <mc:Choice Requires="wps">
            <w:drawing>
              <wp:anchor distT="45720" distB="45720" distL="114300" distR="114300" simplePos="0" relativeHeight="251677696" behindDoc="0" locked="0" layoutInCell="1" allowOverlap="1" wp14:anchorId="5CA64B3B" wp14:editId="4D9D67DB">
                <wp:simplePos x="0" y="0"/>
                <wp:positionH relativeFrom="column">
                  <wp:posOffset>6031230</wp:posOffset>
                </wp:positionH>
                <wp:positionV relativeFrom="paragraph">
                  <wp:posOffset>6012180</wp:posOffset>
                </wp:positionV>
                <wp:extent cx="1476375" cy="400050"/>
                <wp:effectExtent l="0" t="0" r="0" b="0"/>
                <wp:wrapSquare wrapText="bothSides"/>
                <wp:docPr id="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00050"/>
                        </a:xfrm>
                        <a:prstGeom prst="rect">
                          <a:avLst/>
                        </a:prstGeom>
                        <a:noFill/>
                        <a:ln w="9525">
                          <a:noFill/>
                          <a:miter lim="800000"/>
                          <a:headEnd/>
                          <a:tailEnd/>
                        </a:ln>
                      </wps:spPr>
                      <wps:txbx>
                        <w:txbxContent>
                          <w:p w14:paraId="385752EF" w14:textId="6130F55F" w:rsidR="009E5DA5" w:rsidRDefault="009E5DA5" w:rsidP="009E5DA5">
                            <w:pPr>
                              <w:spacing w:after="0" w:line="240" w:lineRule="auto"/>
                              <w:rPr>
                                <w:sz w:val="18"/>
                                <w:szCs w:val="18"/>
                              </w:rPr>
                            </w:pPr>
                            <w:r>
                              <w:rPr>
                                <w:sz w:val="18"/>
                                <w:szCs w:val="18"/>
                              </w:rPr>
                              <w:t>Gratis!</w:t>
                            </w:r>
                          </w:p>
                          <w:p w14:paraId="2E4232A0" w14:textId="26196F54" w:rsidR="009E5DA5" w:rsidRPr="009E5DA5" w:rsidRDefault="009E5DA5" w:rsidP="009E5DA5">
                            <w:pPr>
                              <w:spacing w:after="0" w:line="240" w:lineRule="auto"/>
                              <w:rPr>
                                <w:sz w:val="18"/>
                                <w:szCs w:val="18"/>
                              </w:rPr>
                            </w:pPr>
                            <w:r>
                              <w:rPr>
                                <w:sz w:val="18"/>
                                <w:szCs w:val="18"/>
                              </w:rPr>
                              <w:t>100 kr. inkl. kaffe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64B3B" id="_x0000_s1031" type="#_x0000_t202" style="position:absolute;margin-left:474.9pt;margin-top:473.4pt;width:116.25pt;height:31.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" filled="f" stroked="f">
                <v:textbox>
                  <w:txbxContent>
                    <w:p w14:paraId="385752EF" w14:textId="6130F55F" w:rsidR="009E5DA5" w:rsidRDefault="009E5DA5" w:rsidP="009E5DA5">
                      <w:pPr>
                        <w:spacing w:after="0" w:line="240" w:lineRule="auto"/>
                        <w:rPr>
                          <w:sz w:val="18"/>
                          <w:szCs w:val="18"/>
                        </w:rPr>
                      </w:pPr>
                      <w:r>
                        <w:rPr>
                          <w:sz w:val="18"/>
                          <w:szCs w:val="18"/>
                        </w:rPr>
                        <w:t>Gratis!</w:t>
                      </w:r>
                    </w:p>
                    <w:p w14:paraId="2E4232A0" w14:textId="26196F54" w:rsidR="009E5DA5" w:rsidRPr="009E5DA5" w:rsidRDefault="009E5DA5" w:rsidP="009E5DA5">
                      <w:pPr>
                        <w:spacing w:after="0" w:line="240" w:lineRule="auto"/>
                        <w:rPr>
                          <w:sz w:val="18"/>
                          <w:szCs w:val="18"/>
                        </w:rPr>
                      </w:pPr>
                      <w:r>
                        <w:rPr>
                          <w:sz w:val="18"/>
                          <w:szCs w:val="18"/>
                        </w:rPr>
                        <w:t>100 kr. inkl. kaffe</w:t>
                      </w:r>
                    </w:p>
                  </w:txbxContent>
                </v:textbox>
                <w10:wrap type="square"/>
              </v:shape>
            </w:pict>
          </mc:Fallback>
        </mc:AlternateContent>
      </w:r>
      <w:r w:rsidR="009E5DA5">
        <w:rPr>
          <w:noProof/>
        </w:rPr>
        <w:drawing>
          <wp:anchor distT="0" distB="0" distL="114300" distR="114300" simplePos="0" relativeHeight="251669504" behindDoc="0" locked="0" layoutInCell="1" allowOverlap="1" wp14:anchorId="20540206" wp14:editId="7F4790FC">
            <wp:simplePos x="0" y="0"/>
            <wp:positionH relativeFrom="column">
              <wp:posOffset>4869180</wp:posOffset>
            </wp:positionH>
            <wp:positionV relativeFrom="paragraph">
              <wp:posOffset>487680</wp:posOffset>
            </wp:positionV>
            <wp:extent cx="2486025" cy="2781300"/>
            <wp:effectExtent l="0" t="0" r="0" b="0"/>
            <wp:wrapNone/>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0"/>
                    <pic:cNvPicPr/>
                  </pic:nvPicPr>
                  <pic:blipFill rotWithShape="1">
                    <a:blip r:embed="rId12" cstate="print">
                      <a:extLst>
                        <a:ext uri="{28A0092B-C50C-407E-A947-70E740481C1C}">
                          <a14:useLocalDpi xmlns:a14="http://schemas.microsoft.com/office/drawing/2010/main" val="0"/>
                        </a:ext>
                      </a:extLst>
                    </a:blip>
                    <a:srcRect t="418" r="46208" b="58921"/>
                    <a:stretch/>
                  </pic:blipFill>
                  <pic:spPr bwMode="auto">
                    <a:xfrm>
                      <a:off x="0" y="0"/>
                      <a:ext cx="2486025" cy="2781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5DA5">
        <w:rPr>
          <w:noProof/>
        </w:rPr>
        <mc:AlternateContent>
          <mc:Choice Requires="wps">
            <w:drawing>
              <wp:anchor distT="45720" distB="45720" distL="114300" distR="114300" simplePos="0" relativeHeight="251673600" behindDoc="0" locked="0" layoutInCell="1" allowOverlap="1" wp14:anchorId="30D5B7FD" wp14:editId="54D3245E">
                <wp:simplePos x="0" y="0"/>
                <wp:positionH relativeFrom="column">
                  <wp:posOffset>5955030</wp:posOffset>
                </wp:positionH>
                <wp:positionV relativeFrom="paragraph">
                  <wp:posOffset>3877945</wp:posOffset>
                </wp:positionV>
                <wp:extent cx="1438275" cy="1609725"/>
                <wp:effectExtent l="0" t="0" r="0" b="0"/>
                <wp:wrapSquare wrapText="bothSides"/>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09725"/>
                        </a:xfrm>
                        <a:prstGeom prst="rect">
                          <a:avLst/>
                        </a:prstGeom>
                        <a:noFill/>
                        <a:ln w="9525">
                          <a:noFill/>
                          <a:miter lim="800000"/>
                          <a:headEnd/>
                          <a:tailEnd/>
                        </a:ln>
                      </wps:spPr>
                      <wps:txbx>
                        <w:txbxContent>
                          <w:p w14:paraId="52A939D2" w14:textId="411C0794" w:rsidR="009E5DA5" w:rsidRPr="009E5DA5" w:rsidRDefault="009E5DA5" w:rsidP="009E5DA5">
                            <w:pPr>
                              <w:spacing w:after="0" w:line="240" w:lineRule="auto"/>
                              <w:rPr>
                                <w:sz w:val="18"/>
                                <w:szCs w:val="18"/>
                              </w:rPr>
                            </w:pPr>
                            <w:r w:rsidRPr="009E5DA5">
                              <w:rPr>
                                <w:sz w:val="18"/>
                                <w:szCs w:val="18"/>
                              </w:rPr>
                              <w:t>16.30</w:t>
                            </w:r>
                            <w:r w:rsidRPr="009E5DA5">
                              <w:rPr>
                                <w:sz w:val="18"/>
                                <w:szCs w:val="18"/>
                              </w:rPr>
                              <w:t xml:space="preserve">   </w:t>
                            </w:r>
                            <w:r w:rsidRPr="009E5DA5">
                              <w:rPr>
                                <w:sz w:val="18"/>
                                <w:szCs w:val="18"/>
                              </w:rPr>
                              <w:t>Ankomst</w:t>
                            </w:r>
                          </w:p>
                          <w:p w14:paraId="4C12505D" w14:textId="452F3210" w:rsidR="009E5DA5" w:rsidRPr="009E5DA5" w:rsidRDefault="009E5DA5" w:rsidP="009E5DA5">
                            <w:pPr>
                              <w:spacing w:after="0" w:line="240" w:lineRule="auto"/>
                              <w:rPr>
                                <w:sz w:val="18"/>
                                <w:szCs w:val="18"/>
                              </w:rPr>
                            </w:pPr>
                            <w:r w:rsidRPr="009E5DA5">
                              <w:rPr>
                                <w:sz w:val="18"/>
                                <w:szCs w:val="18"/>
                              </w:rPr>
                              <w:t>17.00</w:t>
                            </w:r>
                            <w:r w:rsidRPr="009E5DA5">
                              <w:rPr>
                                <w:sz w:val="18"/>
                                <w:szCs w:val="18"/>
                              </w:rPr>
                              <w:t xml:space="preserve">   </w:t>
                            </w:r>
                            <w:r w:rsidRPr="009E5DA5">
                              <w:rPr>
                                <w:sz w:val="18"/>
                                <w:szCs w:val="18"/>
                              </w:rPr>
                              <w:t>Undervisning</w:t>
                            </w:r>
                          </w:p>
                          <w:p w14:paraId="75A1E05D" w14:textId="479E5E2A" w:rsidR="009E5DA5" w:rsidRPr="009E5DA5" w:rsidRDefault="009E5DA5" w:rsidP="009E5DA5">
                            <w:pPr>
                              <w:spacing w:after="0" w:line="240" w:lineRule="auto"/>
                              <w:rPr>
                                <w:sz w:val="18"/>
                                <w:szCs w:val="18"/>
                              </w:rPr>
                            </w:pPr>
                            <w:r w:rsidRPr="009E5DA5">
                              <w:rPr>
                                <w:sz w:val="18"/>
                                <w:szCs w:val="18"/>
                              </w:rPr>
                              <w:t>18.00</w:t>
                            </w:r>
                            <w:r w:rsidRPr="009E5DA5">
                              <w:rPr>
                                <w:sz w:val="18"/>
                                <w:szCs w:val="18"/>
                              </w:rPr>
                              <w:t xml:space="preserve">   </w:t>
                            </w:r>
                            <w:r w:rsidRPr="009E5DA5">
                              <w:rPr>
                                <w:sz w:val="18"/>
                                <w:szCs w:val="18"/>
                              </w:rPr>
                              <w:t>Aftensmad</w:t>
                            </w:r>
                          </w:p>
                          <w:p w14:paraId="5E295528" w14:textId="40BEF647" w:rsidR="009E5DA5" w:rsidRPr="009E5DA5" w:rsidRDefault="009E5DA5" w:rsidP="009E5DA5">
                            <w:pPr>
                              <w:spacing w:after="0" w:line="240" w:lineRule="auto"/>
                              <w:rPr>
                                <w:sz w:val="18"/>
                                <w:szCs w:val="18"/>
                              </w:rPr>
                            </w:pPr>
                            <w:r w:rsidRPr="009E5DA5">
                              <w:rPr>
                                <w:sz w:val="18"/>
                                <w:szCs w:val="18"/>
                              </w:rPr>
                              <w:t>18.45</w:t>
                            </w:r>
                            <w:r w:rsidRPr="009E5DA5">
                              <w:rPr>
                                <w:sz w:val="18"/>
                                <w:szCs w:val="18"/>
                              </w:rPr>
                              <w:t xml:space="preserve">   </w:t>
                            </w:r>
                            <w:r w:rsidRPr="009E5DA5">
                              <w:rPr>
                                <w:sz w:val="18"/>
                                <w:szCs w:val="18"/>
                              </w:rPr>
                              <w:t>Undervisning</w:t>
                            </w:r>
                          </w:p>
                          <w:p w14:paraId="72B4C5A8" w14:textId="546BCDF3" w:rsidR="009E5DA5" w:rsidRPr="009E5DA5" w:rsidRDefault="009E5DA5" w:rsidP="009E5DA5">
                            <w:pPr>
                              <w:spacing w:after="0" w:line="240" w:lineRule="auto"/>
                              <w:rPr>
                                <w:sz w:val="18"/>
                                <w:szCs w:val="18"/>
                              </w:rPr>
                            </w:pPr>
                            <w:r w:rsidRPr="009E5DA5">
                              <w:rPr>
                                <w:sz w:val="18"/>
                                <w:szCs w:val="18"/>
                              </w:rPr>
                              <w:t>19.45</w:t>
                            </w:r>
                            <w:r w:rsidRPr="009E5DA5">
                              <w:rPr>
                                <w:sz w:val="18"/>
                                <w:szCs w:val="18"/>
                              </w:rPr>
                              <w:t xml:space="preserve">   </w:t>
                            </w:r>
                            <w:r w:rsidRPr="009E5DA5">
                              <w:rPr>
                                <w:sz w:val="18"/>
                                <w:szCs w:val="18"/>
                              </w:rPr>
                              <w:t>Inspiration fra DFS</w:t>
                            </w:r>
                          </w:p>
                          <w:p w14:paraId="1C0FADFA" w14:textId="6FBC5ED2" w:rsidR="009E5DA5" w:rsidRDefault="009E5DA5" w:rsidP="009E5DA5">
                            <w:pPr>
                              <w:spacing w:after="0" w:line="240" w:lineRule="auto"/>
                              <w:rPr>
                                <w:sz w:val="18"/>
                                <w:szCs w:val="18"/>
                              </w:rPr>
                            </w:pPr>
                            <w:r w:rsidRPr="009E5DA5">
                              <w:rPr>
                                <w:sz w:val="18"/>
                                <w:szCs w:val="18"/>
                              </w:rPr>
                              <w:t>20.00</w:t>
                            </w:r>
                            <w:r w:rsidRPr="009E5DA5">
                              <w:rPr>
                                <w:sz w:val="18"/>
                                <w:szCs w:val="18"/>
                              </w:rPr>
                              <w:t xml:space="preserve">   </w:t>
                            </w:r>
                            <w:r w:rsidRPr="009E5DA5">
                              <w:rPr>
                                <w:sz w:val="18"/>
                                <w:szCs w:val="18"/>
                              </w:rPr>
                              <w:t>Kaffe og TAK for denne gang</w:t>
                            </w:r>
                          </w:p>
                          <w:p w14:paraId="288E92E1" w14:textId="77777777" w:rsidR="009E5DA5" w:rsidRPr="009E5DA5" w:rsidRDefault="009E5DA5" w:rsidP="009E5DA5">
                            <w:pPr>
                              <w:spacing w:after="0" w:line="240" w:lineRule="auto"/>
                              <w:rPr>
                                <w:sz w:val="18"/>
                                <w:szCs w:val="18"/>
                              </w:rPr>
                            </w:pPr>
                          </w:p>
                          <w:p w14:paraId="62CB31BD" w14:textId="1EBD3374" w:rsidR="009E5DA5" w:rsidRPr="009E5DA5" w:rsidRDefault="009E5DA5" w:rsidP="009E5DA5">
                            <w:pPr>
                              <w:spacing w:after="0" w:line="240" w:lineRule="auto"/>
                              <w:rPr>
                                <w:sz w:val="18"/>
                                <w:szCs w:val="18"/>
                              </w:rPr>
                            </w:pPr>
                            <w:r w:rsidRPr="009E5DA5">
                              <w:rPr>
                                <w:sz w:val="18"/>
                                <w:szCs w:val="18"/>
                              </w:rPr>
                              <w:t>Der vil være en lille DFS-stand.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5B7FD" id="_x0000_s1032" type="#_x0000_t202" style="position:absolute;margin-left:468.9pt;margin-top:305.35pt;width:113.25pt;height:126.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" filled="f" stroked="f">
                <v:textbox>
                  <w:txbxContent>
                    <w:p w14:paraId="52A939D2" w14:textId="411C0794" w:rsidR="009E5DA5" w:rsidRPr="009E5DA5" w:rsidRDefault="009E5DA5" w:rsidP="009E5DA5">
                      <w:pPr>
                        <w:spacing w:after="0" w:line="240" w:lineRule="auto"/>
                        <w:rPr>
                          <w:sz w:val="18"/>
                          <w:szCs w:val="18"/>
                        </w:rPr>
                      </w:pPr>
                      <w:r w:rsidRPr="009E5DA5">
                        <w:rPr>
                          <w:sz w:val="18"/>
                          <w:szCs w:val="18"/>
                        </w:rPr>
                        <w:t>16.30</w:t>
                      </w:r>
                      <w:r w:rsidRPr="009E5DA5">
                        <w:rPr>
                          <w:sz w:val="18"/>
                          <w:szCs w:val="18"/>
                        </w:rPr>
                        <w:t xml:space="preserve">   </w:t>
                      </w:r>
                      <w:r w:rsidRPr="009E5DA5">
                        <w:rPr>
                          <w:sz w:val="18"/>
                          <w:szCs w:val="18"/>
                        </w:rPr>
                        <w:t>Ankomst</w:t>
                      </w:r>
                    </w:p>
                    <w:p w14:paraId="4C12505D" w14:textId="452F3210" w:rsidR="009E5DA5" w:rsidRPr="009E5DA5" w:rsidRDefault="009E5DA5" w:rsidP="009E5DA5">
                      <w:pPr>
                        <w:spacing w:after="0" w:line="240" w:lineRule="auto"/>
                        <w:rPr>
                          <w:sz w:val="18"/>
                          <w:szCs w:val="18"/>
                        </w:rPr>
                      </w:pPr>
                      <w:r w:rsidRPr="009E5DA5">
                        <w:rPr>
                          <w:sz w:val="18"/>
                          <w:szCs w:val="18"/>
                        </w:rPr>
                        <w:t>17.00</w:t>
                      </w:r>
                      <w:r w:rsidRPr="009E5DA5">
                        <w:rPr>
                          <w:sz w:val="18"/>
                          <w:szCs w:val="18"/>
                        </w:rPr>
                        <w:t xml:space="preserve">   </w:t>
                      </w:r>
                      <w:r w:rsidRPr="009E5DA5">
                        <w:rPr>
                          <w:sz w:val="18"/>
                          <w:szCs w:val="18"/>
                        </w:rPr>
                        <w:t>Undervisning</w:t>
                      </w:r>
                    </w:p>
                    <w:p w14:paraId="75A1E05D" w14:textId="479E5E2A" w:rsidR="009E5DA5" w:rsidRPr="009E5DA5" w:rsidRDefault="009E5DA5" w:rsidP="009E5DA5">
                      <w:pPr>
                        <w:spacing w:after="0" w:line="240" w:lineRule="auto"/>
                        <w:rPr>
                          <w:sz w:val="18"/>
                          <w:szCs w:val="18"/>
                        </w:rPr>
                      </w:pPr>
                      <w:r w:rsidRPr="009E5DA5">
                        <w:rPr>
                          <w:sz w:val="18"/>
                          <w:szCs w:val="18"/>
                        </w:rPr>
                        <w:t>18.00</w:t>
                      </w:r>
                      <w:r w:rsidRPr="009E5DA5">
                        <w:rPr>
                          <w:sz w:val="18"/>
                          <w:szCs w:val="18"/>
                        </w:rPr>
                        <w:t xml:space="preserve">   </w:t>
                      </w:r>
                      <w:r w:rsidRPr="009E5DA5">
                        <w:rPr>
                          <w:sz w:val="18"/>
                          <w:szCs w:val="18"/>
                        </w:rPr>
                        <w:t>Aftensmad</w:t>
                      </w:r>
                    </w:p>
                    <w:p w14:paraId="5E295528" w14:textId="40BEF647" w:rsidR="009E5DA5" w:rsidRPr="009E5DA5" w:rsidRDefault="009E5DA5" w:rsidP="009E5DA5">
                      <w:pPr>
                        <w:spacing w:after="0" w:line="240" w:lineRule="auto"/>
                        <w:rPr>
                          <w:sz w:val="18"/>
                          <w:szCs w:val="18"/>
                        </w:rPr>
                      </w:pPr>
                      <w:r w:rsidRPr="009E5DA5">
                        <w:rPr>
                          <w:sz w:val="18"/>
                          <w:szCs w:val="18"/>
                        </w:rPr>
                        <w:t>18.45</w:t>
                      </w:r>
                      <w:r w:rsidRPr="009E5DA5">
                        <w:rPr>
                          <w:sz w:val="18"/>
                          <w:szCs w:val="18"/>
                        </w:rPr>
                        <w:t xml:space="preserve">   </w:t>
                      </w:r>
                      <w:r w:rsidRPr="009E5DA5">
                        <w:rPr>
                          <w:sz w:val="18"/>
                          <w:szCs w:val="18"/>
                        </w:rPr>
                        <w:t>Undervisning</w:t>
                      </w:r>
                    </w:p>
                    <w:p w14:paraId="72B4C5A8" w14:textId="546BCDF3" w:rsidR="009E5DA5" w:rsidRPr="009E5DA5" w:rsidRDefault="009E5DA5" w:rsidP="009E5DA5">
                      <w:pPr>
                        <w:spacing w:after="0" w:line="240" w:lineRule="auto"/>
                        <w:rPr>
                          <w:sz w:val="18"/>
                          <w:szCs w:val="18"/>
                        </w:rPr>
                      </w:pPr>
                      <w:r w:rsidRPr="009E5DA5">
                        <w:rPr>
                          <w:sz w:val="18"/>
                          <w:szCs w:val="18"/>
                        </w:rPr>
                        <w:t>19.45</w:t>
                      </w:r>
                      <w:r w:rsidRPr="009E5DA5">
                        <w:rPr>
                          <w:sz w:val="18"/>
                          <w:szCs w:val="18"/>
                        </w:rPr>
                        <w:t xml:space="preserve">   </w:t>
                      </w:r>
                      <w:r w:rsidRPr="009E5DA5">
                        <w:rPr>
                          <w:sz w:val="18"/>
                          <w:szCs w:val="18"/>
                        </w:rPr>
                        <w:t>Inspiration fra DFS</w:t>
                      </w:r>
                    </w:p>
                    <w:p w14:paraId="1C0FADFA" w14:textId="6FBC5ED2" w:rsidR="009E5DA5" w:rsidRDefault="009E5DA5" w:rsidP="009E5DA5">
                      <w:pPr>
                        <w:spacing w:after="0" w:line="240" w:lineRule="auto"/>
                        <w:rPr>
                          <w:sz w:val="18"/>
                          <w:szCs w:val="18"/>
                        </w:rPr>
                      </w:pPr>
                      <w:r w:rsidRPr="009E5DA5">
                        <w:rPr>
                          <w:sz w:val="18"/>
                          <w:szCs w:val="18"/>
                        </w:rPr>
                        <w:t>20.00</w:t>
                      </w:r>
                      <w:r w:rsidRPr="009E5DA5">
                        <w:rPr>
                          <w:sz w:val="18"/>
                          <w:szCs w:val="18"/>
                        </w:rPr>
                        <w:t xml:space="preserve">   </w:t>
                      </w:r>
                      <w:r w:rsidRPr="009E5DA5">
                        <w:rPr>
                          <w:sz w:val="18"/>
                          <w:szCs w:val="18"/>
                        </w:rPr>
                        <w:t>Kaffe og TAK for denne gang</w:t>
                      </w:r>
                    </w:p>
                    <w:p w14:paraId="288E92E1" w14:textId="77777777" w:rsidR="009E5DA5" w:rsidRPr="009E5DA5" w:rsidRDefault="009E5DA5" w:rsidP="009E5DA5">
                      <w:pPr>
                        <w:spacing w:after="0" w:line="240" w:lineRule="auto"/>
                        <w:rPr>
                          <w:sz w:val="18"/>
                          <w:szCs w:val="18"/>
                        </w:rPr>
                      </w:pPr>
                    </w:p>
                    <w:p w14:paraId="62CB31BD" w14:textId="1EBD3374" w:rsidR="009E5DA5" w:rsidRPr="009E5DA5" w:rsidRDefault="009E5DA5" w:rsidP="009E5DA5">
                      <w:pPr>
                        <w:spacing w:after="0" w:line="240" w:lineRule="auto"/>
                        <w:rPr>
                          <w:sz w:val="18"/>
                          <w:szCs w:val="18"/>
                        </w:rPr>
                      </w:pPr>
                      <w:r w:rsidRPr="009E5DA5">
                        <w:rPr>
                          <w:sz w:val="18"/>
                          <w:szCs w:val="18"/>
                        </w:rPr>
                        <w:t>Der vil være en lille DFS-stand.</w:t>
                      </w:r>
                    </w:p>
                  </w:txbxContent>
                </v:textbox>
                <w10:wrap type="square"/>
              </v:shape>
            </w:pict>
          </mc:Fallback>
        </mc:AlternateContent>
      </w:r>
      <w:r w:rsidR="00993C19">
        <w:rPr>
          <w:noProof/>
        </w:rPr>
        <w:drawing>
          <wp:anchor distT="0" distB="0" distL="114300" distR="114300" simplePos="0" relativeHeight="251664384" behindDoc="1" locked="0" layoutInCell="1" allowOverlap="1" wp14:anchorId="0AB08C0F" wp14:editId="3B7A9B4E">
            <wp:simplePos x="0" y="0"/>
            <wp:positionH relativeFrom="margin">
              <wp:align>right</wp:align>
            </wp:positionH>
            <wp:positionV relativeFrom="paragraph">
              <wp:posOffset>-17145</wp:posOffset>
            </wp:positionV>
            <wp:extent cx="4621530" cy="6840220"/>
            <wp:effectExtent l="0" t="0" r="7620" b="0"/>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21530" cy="6840220"/>
                    </a:xfrm>
                    <a:prstGeom prst="rect">
                      <a:avLst/>
                    </a:prstGeom>
                  </pic:spPr>
                </pic:pic>
              </a:graphicData>
            </a:graphic>
          </wp:anchor>
        </w:drawing>
      </w:r>
      <w:r w:rsidR="00585DF8">
        <w:rPr>
          <w:noProof/>
        </w:rPr>
        <mc:AlternateContent>
          <mc:Choice Requires="wps">
            <w:drawing>
              <wp:anchor distT="0" distB="0" distL="114300" distR="114300" simplePos="0" relativeHeight="251662336" behindDoc="0" locked="0" layoutInCell="1" allowOverlap="1" wp14:anchorId="17160C00" wp14:editId="475A7082">
                <wp:simplePos x="0" y="0"/>
                <wp:positionH relativeFrom="column">
                  <wp:posOffset>4869180</wp:posOffset>
                </wp:positionH>
                <wp:positionV relativeFrom="paragraph">
                  <wp:posOffset>792480</wp:posOffset>
                </wp:positionV>
                <wp:extent cx="1790700" cy="1790700"/>
                <wp:effectExtent l="0" t="0" r="0" b="0"/>
                <wp:wrapNone/>
                <wp:docPr id="4" name="Ellipse 4"/>
                <wp:cNvGraphicFramePr/>
                <a:graphic xmlns:a="http://schemas.openxmlformats.org/drawingml/2006/main">
                  <a:graphicData uri="http://schemas.microsoft.com/office/word/2010/wordprocessingShape">
                    <wps:wsp>
                      <wps:cNvSpPr/>
                      <wps:spPr>
                        <a:xfrm>
                          <a:off x="0" y="0"/>
                          <a:ext cx="1790700" cy="17907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D4B997" id="Ellipse 4" o:spid="_x0000_s1026" style="position:absolute;margin-left:383.4pt;margin-top:62.4pt;width:141pt;height:14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" fillcolor="white [3212]" stroked="f" strokeweight="1pt">
                <v:stroke joinstyle="miter"/>
              </v:oval>
            </w:pict>
          </mc:Fallback>
        </mc:AlternateContent>
      </w:r>
      <w:r w:rsidR="00585DF8">
        <w:rPr>
          <w:noProof/>
        </w:rPr>
        <mc:AlternateContent>
          <mc:Choice Requires="wps">
            <w:drawing>
              <wp:anchor distT="0" distB="0" distL="114300" distR="114300" simplePos="0" relativeHeight="251660288" behindDoc="0" locked="0" layoutInCell="1" allowOverlap="1" wp14:anchorId="5CE2E2A1" wp14:editId="41573E36">
                <wp:simplePos x="0" y="0"/>
                <wp:positionH relativeFrom="column">
                  <wp:posOffset>4754880</wp:posOffset>
                </wp:positionH>
                <wp:positionV relativeFrom="paragraph">
                  <wp:posOffset>-550545</wp:posOffset>
                </wp:positionV>
                <wp:extent cx="1790700" cy="1790700"/>
                <wp:effectExtent l="0" t="0" r="0" b="0"/>
                <wp:wrapNone/>
                <wp:docPr id="3" name="Ellipse 3"/>
                <wp:cNvGraphicFramePr/>
                <a:graphic xmlns:a="http://schemas.openxmlformats.org/drawingml/2006/main">
                  <a:graphicData uri="http://schemas.microsoft.com/office/word/2010/wordprocessingShape">
                    <wps:wsp>
                      <wps:cNvSpPr/>
                      <wps:spPr>
                        <a:xfrm>
                          <a:off x="0" y="0"/>
                          <a:ext cx="1790700" cy="17907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B600FD" id="Ellipse 3" o:spid="_x0000_s1026" style="position:absolute;margin-left:374.4pt;margin-top:-43.35pt;width:141pt;height:14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" fillcolor="white [3212]" stroked="f" strokeweight="1pt">
                <v:stroke joinstyle="miter"/>
              </v:oval>
            </w:pict>
          </mc:Fallback>
        </mc:AlternateContent>
      </w:r>
    </w:p>
    <w:sectPr w:rsidR="004A1709" w:rsidSect="00585DF8">
      <w:pgSz w:w="16838" w:h="11906" w:orient="landscape" w:code="9"/>
      <w:pgMar w:top="567" w:right="567" w:bottom="567" w:left="567" w:header="567" w:footer="567" w:gutter="0"/>
      <w:cols w:num="2" w:space="113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dobe Garamond Pro">
    <w:panose1 w:val="02020502060506020403"/>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DF8"/>
    <w:rsid w:val="00016B41"/>
    <w:rsid w:val="00074196"/>
    <w:rsid w:val="002C2226"/>
    <w:rsid w:val="00425DE2"/>
    <w:rsid w:val="004A1709"/>
    <w:rsid w:val="00585DF8"/>
    <w:rsid w:val="00993C19"/>
    <w:rsid w:val="009E5DA5"/>
    <w:rsid w:val="00A62463"/>
    <w:rsid w:val="00A76FBA"/>
    <w:rsid w:val="00D44CE8"/>
    <w:rsid w:val="00D608DD"/>
    <w:rsid w:val="00EE78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12E36"/>
  <w15:chartTrackingRefBased/>
  <w15:docId w15:val="{02E8D2A7-9071-4499-B612-BC9A1EA15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86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BasicParagraph">
    <w:name w:val="[Basic Paragraph]"/>
    <w:basedOn w:val="Normal"/>
    <w:uiPriority w:val="99"/>
    <w:rsid w:val="002C2226"/>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NoParagraphStyle">
    <w:name w:val="[No Paragraph Style]"/>
    <w:rsid w:val="00D44CE8"/>
    <w:pPr>
      <w:autoSpaceDE w:val="0"/>
      <w:autoSpaceDN w:val="0"/>
      <w:adjustRightInd w:val="0"/>
      <w:spacing w:after="0" w:line="288" w:lineRule="auto"/>
      <w:textAlignment w:val="center"/>
    </w:pPr>
    <w:rPr>
      <w:rFonts w:ascii="MinionPro-Regular" w:hAnsi="MinionPro-Regular" w:cs="MinionPro-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2</Words>
  <Characters>18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T. Nielsen</dc:creator>
  <cp:keywords/>
  <dc:description/>
  <cp:lastModifiedBy>Henrik T. Nielsen</cp:lastModifiedBy>
  <cp:revision>3</cp:revision>
  <dcterms:created xsi:type="dcterms:W3CDTF">2026-08-14T09:06:00Z</dcterms:created>
  <dcterms:modified xsi:type="dcterms:W3CDTF">2026-08-14T10:34:00Z</dcterms:modified>
</cp:coreProperties>
</file>